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58" w:rsidRDefault="00153758" w:rsidP="00153758">
      <w:pPr>
        <w:jc w:val="center"/>
        <w:rPr>
          <w:b/>
          <w:i/>
          <w:iCs/>
          <w:sz w:val="44"/>
          <w:szCs w:val="44"/>
        </w:rPr>
      </w:pPr>
      <w:r w:rsidRPr="00153758">
        <w:rPr>
          <w:b/>
          <w:i/>
          <w:iCs/>
          <w:sz w:val="44"/>
          <w:szCs w:val="44"/>
        </w:rPr>
        <w:t>Новые подходы к организации воспитательного процесса в классном коллективе</w:t>
      </w:r>
    </w:p>
    <w:p w:rsidR="00691A00" w:rsidRDefault="00691A00">
      <w:pPr>
        <w:rPr>
          <w:i/>
          <w:iCs/>
        </w:rPr>
      </w:pPr>
    </w:p>
    <w:p w:rsidR="003B79BC" w:rsidRDefault="00153758" w:rsidP="00153758">
      <w:pPr>
        <w:jc w:val="right"/>
        <w:rPr>
          <w:b/>
          <w:bCs/>
          <w:i/>
          <w:iCs/>
        </w:rPr>
      </w:pPr>
      <w:r>
        <w:rPr>
          <w:i/>
          <w:iCs/>
        </w:rPr>
        <w:t xml:space="preserve">Научить человека быть счастливым — нельзя, </w:t>
      </w:r>
      <w:r>
        <w:rPr>
          <w:i/>
          <w:iCs/>
        </w:rPr>
        <w:br/>
        <w:t xml:space="preserve">но воспитать его так, </w:t>
      </w:r>
      <w:r>
        <w:rPr>
          <w:i/>
          <w:iCs/>
        </w:rPr>
        <w:br/>
        <w:t>чтобы он был счастливым, можно.</w:t>
      </w:r>
      <w:r>
        <w:rPr>
          <w:i/>
          <w:iCs/>
        </w:rPr>
        <w:br/>
      </w:r>
      <w:r>
        <w:rPr>
          <w:b/>
          <w:bCs/>
          <w:i/>
          <w:iCs/>
        </w:rPr>
        <w:t>Макаренко А.С.</w:t>
      </w:r>
    </w:p>
    <w:p w:rsidR="00153758" w:rsidRDefault="00153758" w:rsidP="00153758">
      <w:pPr>
        <w:pStyle w:val="a5"/>
      </w:pPr>
      <w:r>
        <w:t>ВОСПИТАНИЕ, целенаправленное развитие человека, включающее освоение культуры, ценностей и норм общества. Осуществляется через образование, а также организацию жизнедеятельности определенных общностей. В воспитании взаимодействуют личность, семья, государственные и общественные институты; учебно-воспитательные заведения, средства массовой коммуникации, религиозные институты, общественные организации.</w:t>
      </w:r>
    </w:p>
    <w:p w:rsidR="00153758" w:rsidRDefault="00153758" w:rsidP="00153758">
      <w:pPr>
        <w:pStyle w:val="a5"/>
      </w:pPr>
      <w:r>
        <w:t>Школа один из основных институтов, принимающих непосредственное участие в воспитании и формировании развития личности ребёнка. И, конечно же, большая часть работы ложится на плечи классного руководителя, деятельность которого в воспитательной системе – гармонично сочетать духовно – эстетические, идейно – нравственные принципы, единство доброты познания и освоение жизни. Эти вопросы актуальны всегда. И сегодня поле деятельности для творческого поиска ребенка, стоит во главе воспитания. И значит – это и есть основная задача классного руководителя.</w:t>
      </w:r>
    </w:p>
    <w:p w:rsidR="00153758" w:rsidRDefault="00153758" w:rsidP="00153758">
      <w:pPr>
        <w:pStyle w:val="a5"/>
      </w:pPr>
      <w:r>
        <w:t xml:space="preserve">Современное общество нуждается в способных и талантливых личностях, которые справятся с любыми житейскими трудностями и решат самые сложные задачи, смогут проявить и применить свои таланты и знания во благо, то есть во всем будут удачными. Именно успешные люди являются основой современного общества и государства </w:t>
      </w:r>
    </w:p>
    <w:p w:rsidR="00153758" w:rsidRDefault="00153758" w:rsidP="00153758">
      <w:pPr>
        <w:pStyle w:val="a5"/>
      </w:pPr>
      <w:r>
        <w:t>Каждый раз я сталкивалась с вопросом: “Как сделать жизнь классного коллектива позитивной и успешной?”.</w:t>
      </w:r>
    </w:p>
    <w:p w:rsidR="00153758" w:rsidRDefault="00153758" w:rsidP="00153758">
      <w:pPr>
        <w:pStyle w:val="a5"/>
      </w:pPr>
      <w:r>
        <w:t>Размышляя над этой проблемой, я вышла на необходимость создания воспитательной программы, которая позволит систематизировать работу классного коллектива и поможет развиваться учащимся и самому классному руководителю.</w:t>
      </w:r>
    </w:p>
    <w:p w:rsidR="00153758" w:rsidRDefault="00153758" w:rsidP="00153758">
      <w:pPr>
        <w:pStyle w:val="a5"/>
      </w:pPr>
      <w:r>
        <w:t>И взрослому, и ребенку нужно чувствовать собственную значимость и успешность. Степень успешности определяет самочувствие человека, его отношение к миру, желание участвовать в выполняемой работе, стимулирует творчество и сотрудничество. Если ученик будет видеть, что его вклад в общее дело оценен, то в последующих делах он будет участвовать еще активнее и с удовольствием. Инструментом оценки успешности учащихся может служить слово классного руководителя, его интонация, жесты, мимика, система поощрений и награждений. Очень важно оценивать успешность развития и совершенствования каждой личности по мере развития классного коллектива.</w:t>
      </w:r>
    </w:p>
    <w:p w:rsidR="00153758" w:rsidRDefault="00153758" w:rsidP="00153758">
      <w:pPr>
        <w:pStyle w:val="a5"/>
      </w:pPr>
      <w:r>
        <w:t xml:space="preserve">Личностный подход становится реальным, если процесс воспитания представляет собой целенаправленную систему, в которой гармонично сочетаются специально разработанная </w:t>
      </w:r>
      <w:r>
        <w:lastRenderedPageBreak/>
        <w:t>программа жизнедеятельности с возможностями саморазвития и самоуправления. Исходя из общечеловеческих ценностей и реалий сегодняшнего дня, человек XXI века должен быть физически здоровым, духовно-нравственным, интеллектуально развитым, целостно мыслящим и активно связанным с окружающим миром, то есть УСПЕШНЫМ.</w:t>
      </w:r>
    </w:p>
    <w:p w:rsidR="00153758" w:rsidRDefault="00153758" w:rsidP="00153758">
      <w:pPr>
        <w:pStyle w:val="a5"/>
      </w:pPr>
      <w:r>
        <w:rPr>
          <w:color w:val="FF0000"/>
        </w:rPr>
        <w:t xml:space="preserve">УСПЕХ </w:t>
      </w:r>
      <w:r>
        <w:t>– это аббревиатура, являющаяся синтезом основных аспектов развития личности.</w:t>
      </w:r>
    </w:p>
    <w:p w:rsidR="00153758" w:rsidRDefault="00153758" w:rsidP="00153758">
      <w:pPr>
        <w:pStyle w:val="a5"/>
      </w:pPr>
      <w:r>
        <w:rPr>
          <w:b/>
          <w:bCs/>
          <w:color w:val="FF0000"/>
        </w:rPr>
        <w:t>У</w:t>
      </w:r>
      <w:r>
        <w:t xml:space="preserve"> – учеба</w:t>
      </w:r>
    </w:p>
    <w:p w:rsidR="00153758" w:rsidRDefault="00153758" w:rsidP="00153758">
      <w:pPr>
        <w:pStyle w:val="a5"/>
      </w:pPr>
      <w:proofErr w:type="gramStart"/>
      <w:r>
        <w:rPr>
          <w:b/>
          <w:bCs/>
          <w:color w:val="FF0000"/>
        </w:rPr>
        <w:t>С</w:t>
      </w:r>
      <w:r>
        <w:t>–</w:t>
      </w:r>
      <w:proofErr w:type="gramEnd"/>
      <w:r>
        <w:t xml:space="preserve"> социализация</w:t>
      </w:r>
    </w:p>
    <w:p w:rsidR="00153758" w:rsidRDefault="00153758" w:rsidP="00153758">
      <w:pPr>
        <w:pStyle w:val="a5"/>
      </w:pPr>
      <w:proofErr w:type="gramStart"/>
      <w:r>
        <w:rPr>
          <w:b/>
          <w:bCs/>
          <w:color w:val="FF0000"/>
        </w:rPr>
        <w:t>П</w:t>
      </w:r>
      <w:proofErr w:type="gramEnd"/>
      <w:r>
        <w:t xml:space="preserve"> – позитивность</w:t>
      </w:r>
    </w:p>
    <w:p w:rsidR="00153758" w:rsidRDefault="00153758" w:rsidP="00153758">
      <w:pPr>
        <w:pStyle w:val="a5"/>
      </w:pPr>
      <w:r>
        <w:rPr>
          <w:b/>
          <w:bCs/>
          <w:color w:val="FF0000"/>
        </w:rPr>
        <w:t>Е</w:t>
      </w:r>
      <w:r>
        <w:t xml:space="preserve"> – единство</w:t>
      </w:r>
    </w:p>
    <w:p w:rsidR="00153758" w:rsidRDefault="00153758" w:rsidP="00153758">
      <w:pPr>
        <w:pStyle w:val="a5"/>
      </w:pPr>
      <w:r>
        <w:rPr>
          <w:b/>
          <w:bCs/>
          <w:color w:val="FF0000"/>
        </w:rPr>
        <w:t>Х</w:t>
      </w:r>
      <w:r>
        <w:t>– харизма</w:t>
      </w:r>
    </w:p>
    <w:p w:rsidR="00153758" w:rsidRDefault="00153758" w:rsidP="00153758">
      <w:pPr>
        <w:pStyle w:val="a5"/>
      </w:pPr>
      <w:r>
        <w:rPr>
          <w:b/>
          <w:bCs/>
          <w:color w:val="FF0000"/>
        </w:rPr>
        <w:t>У</w:t>
      </w:r>
      <w:r>
        <w:t xml:space="preserve">чеба – познавательная деятельность. Процесс воспитания неразрывно связан с процессом обучения и развития и является стержневым в формировании человека. Современное общество диктует поиск новых подходов к организации образовательного процесса, акценты в котором делаются на создании школьного пространства, дающего возможность развития и реализации детских способностей. </w:t>
      </w:r>
    </w:p>
    <w:p w:rsidR="00153758" w:rsidRDefault="00153758" w:rsidP="00153758">
      <w:pPr>
        <w:pStyle w:val="a5"/>
      </w:pPr>
      <w:r>
        <w:rPr>
          <w:b/>
          <w:bCs/>
          <w:color w:val="FF0000"/>
        </w:rPr>
        <w:t>С</w:t>
      </w:r>
      <w:r>
        <w:t xml:space="preserve">оциализация – социальная деятельность. Выходя из школы, выпускник вступает на новый совершенно неизведанный путь взрослой жизни. Включение учащихся в различные социальные общности (класс, клубы, объединения, организации) создаёт условия для реальных социальных проб, которые формируют готовность к вхождению в различные социальные структуры, разнообразные типы социальных отношений. Эффективность воспитания зависит от целостности воспитательных влияний различных социальных субъектов. </w:t>
      </w:r>
    </w:p>
    <w:p w:rsidR="00153758" w:rsidRDefault="00153758" w:rsidP="00153758">
      <w:pPr>
        <w:pStyle w:val="a5"/>
      </w:pPr>
      <w:r>
        <w:rPr>
          <w:b/>
          <w:bCs/>
          <w:color w:val="FF0000"/>
        </w:rPr>
        <w:t>П</w:t>
      </w:r>
      <w:r>
        <w:t xml:space="preserve">озитивность – продуктивная деятельность. Формирование у школьников положительного отношения к себе, уверенности в своих способностях применительно к реализации себя во взрослой жизни и будущей профессии. Создавать ситуации успеха, находить возможность стимулировать ребенка за активную самостоятельную деятельность. Целенаправленная деятельность педагога, призванная формировать у детей систему позитивных качеств личности, взглядов и убеждений. </w:t>
      </w:r>
    </w:p>
    <w:p w:rsidR="00153758" w:rsidRDefault="00153758" w:rsidP="00153758">
      <w:pPr>
        <w:pStyle w:val="a5"/>
      </w:pPr>
      <w:r>
        <w:rPr>
          <w:b/>
          <w:bCs/>
          <w:color w:val="FF0000"/>
        </w:rPr>
        <w:t>Е</w:t>
      </w:r>
      <w:r>
        <w:t>динство – коллективная деятельность. Представляет единство обучения и воспитания. Формируя знания, человек развивается; развиваясь, он стремится к расширению своей деятельности и общения, которая, в свою очередь, требует новых знаний и умений. Именно в совместной деятельности происходит развитие, раскрытие внутренних возможностей ребёнка. Поэтому важно объединить все усилия семьи и школы для воспитания личности, которая соответствует современным требованиям общества.</w:t>
      </w:r>
    </w:p>
    <w:p w:rsidR="00153758" w:rsidRDefault="00153758" w:rsidP="00153758">
      <w:pPr>
        <w:pStyle w:val="a5"/>
      </w:pPr>
      <w:r>
        <w:rPr>
          <w:b/>
          <w:bCs/>
          <w:color w:val="FF0000"/>
        </w:rPr>
        <w:t>Х</w:t>
      </w:r>
      <w:r>
        <w:t>аризма – исключительная одаренность; харизматический лидер — человек, наделенный авторитетом; харизма основана на исключительных качествах личности — мудрости, героизме, “святости”. В современном, постоянно изменяющемся мире нетворческой личности найти свое место, свою “нишу” очень сложно. Каждый воспитанник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w:t>
      </w:r>
    </w:p>
    <w:p w:rsidR="00153758" w:rsidRPr="00153758" w:rsidRDefault="00153758" w:rsidP="00153758">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153758">
        <w:rPr>
          <w:rFonts w:ascii="Times New Roman" w:eastAsia="Times New Roman" w:hAnsi="Times New Roman" w:cs="Times New Roman"/>
          <w:b/>
          <w:bCs/>
          <w:kern w:val="36"/>
          <w:sz w:val="32"/>
          <w:szCs w:val="32"/>
          <w:lang w:eastAsia="ru-RU"/>
        </w:rPr>
        <w:lastRenderedPageBreak/>
        <w:t>Программа воспитательной работы класса: "Лестница успеха"</w:t>
      </w:r>
    </w:p>
    <w:p w:rsidR="00153758" w:rsidRDefault="00153758" w:rsidP="00153758">
      <w:pPr>
        <w:pStyle w:val="a5"/>
      </w:pPr>
      <w:r>
        <w:t xml:space="preserve">Программа “Лестница успеха” – это осуществление “своих собственных надежд и мечтаний”, движение по восходящей лестнице личностного развития и успеха ребёнка. </w:t>
      </w:r>
    </w:p>
    <w:p w:rsidR="00153758" w:rsidRDefault="00153758" w:rsidP="00153758">
      <w:pPr>
        <w:pStyle w:val="a5"/>
      </w:pPr>
      <w:r>
        <w:t>Данная программа рассчитана на учащихся 5 – 9 классов.</w:t>
      </w:r>
    </w:p>
    <w:p w:rsidR="00153758" w:rsidRPr="00153758" w:rsidRDefault="00153758" w:rsidP="00153758">
      <w:p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b/>
          <w:bCs/>
          <w:i/>
          <w:iCs/>
          <w:sz w:val="24"/>
          <w:szCs w:val="24"/>
          <w:lang w:eastAsia="ru-RU"/>
        </w:rPr>
        <w:t>Цель программы</w:t>
      </w:r>
      <w:r w:rsidRPr="00153758">
        <w:rPr>
          <w:rFonts w:ascii="Times New Roman" w:eastAsia="Times New Roman" w:hAnsi="Times New Roman" w:cs="Times New Roman"/>
          <w:sz w:val="24"/>
          <w:szCs w:val="24"/>
          <w:lang w:eastAsia="ru-RU"/>
        </w:rPr>
        <w:t xml:space="preserve"> – создание условий для разностороннего развития личности на основе усвоения и присвоения общечеловеческих ценностей; воспитание успешного человека, живущего в согласии с самим собой, с окружающей действительностью, занимающего активную позицию в обществе.</w:t>
      </w:r>
    </w:p>
    <w:p w:rsidR="00153758" w:rsidRPr="00153758" w:rsidRDefault="00153758" w:rsidP="00153758">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153758">
        <w:rPr>
          <w:rFonts w:ascii="Times New Roman" w:eastAsia="Times New Roman" w:hAnsi="Times New Roman" w:cs="Times New Roman"/>
          <w:b/>
          <w:bCs/>
          <w:i/>
          <w:iCs/>
          <w:sz w:val="24"/>
          <w:szCs w:val="24"/>
          <w:lang w:eastAsia="ru-RU"/>
        </w:rPr>
        <w:t>Задачи программы:</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помощь в развитии познавательных интересов обучающихся;</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создание благоприятных условий для развития личности обучающихся, свободного и полного раскрытия их способностей;</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формирование системы ценностных ориентаций обучающихся как основы их воспитанности;</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формирование классного коллектива как воспитательной системы;</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организация разнообразных видов коллективной творческой деятельности;</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вовлечение учащихся в общественно-ценностные социализирующие отношения, способствующие их сплочению и положительному взаимовлиянию;</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диагностика, регулирование и коррекция личностного развития учащихся;</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воспитание доброго отношения к жизни, умения находить в ней радость и желания творить добро; формирование нравственного отношения к человеку, труду, природе;</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 xml:space="preserve">формирование здорового образа жизни школьника; </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 xml:space="preserve">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учащихся к изучению истории родного края, города; </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53758">
        <w:rPr>
          <w:rFonts w:ascii="Times New Roman" w:eastAsia="Times New Roman" w:hAnsi="Times New Roman" w:cs="Times New Roman"/>
          <w:sz w:val="24"/>
          <w:szCs w:val="24"/>
          <w:lang w:eastAsia="ru-RU"/>
        </w:rPr>
        <w:t>гуманизация</w:t>
      </w:r>
      <w:proofErr w:type="spellEnd"/>
      <w:r w:rsidRPr="00153758">
        <w:rPr>
          <w:rFonts w:ascii="Times New Roman" w:eastAsia="Times New Roman" w:hAnsi="Times New Roman" w:cs="Times New Roman"/>
          <w:sz w:val="24"/>
          <w:szCs w:val="24"/>
          <w:lang w:eastAsia="ru-RU"/>
        </w:rPr>
        <w:t xml:space="preserve"> воспитательного процесса, создание условий для развития личности, для побуждения ее к самоанализу, самооценке, саморазвитию, самовоспитанию; </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 xml:space="preserve">поддержание и укрепление школьных традиций, способствующих созданию и развитию классного коллектива; </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совершенствование ученического самоуправления, развитие и упрочнение детской организации;</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 xml:space="preserve">совершенствование методического мастерства классного руководителя, его сотрудничество со школьными службами; </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 xml:space="preserve">вовлечение учащихся в систему дополнительного образования с целью обеспечения самореализации личности; </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 xml:space="preserve">создание условий для участия семей учащихся в воспитательном процессе класса, повышения активности родительского сообщества; привлечение родительской общественности к участию в </w:t>
      </w:r>
      <w:proofErr w:type="spellStart"/>
      <w:r w:rsidRPr="00153758">
        <w:rPr>
          <w:rFonts w:ascii="Times New Roman" w:eastAsia="Times New Roman" w:hAnsi="Times New Roman" w:cs="Times New Roman"/>
          <w:sz w:val="24"/>
          <w:szCs w:val="24"/>
          <w:lang w:eastAsia="ru-RU"/>
        </w:rPr>
        <w:t>соуправлении</w:t>
      </w:r>
      <w:proofErr w:type="spellEnd"/>
      <w:r w:rsidRPr="00153758">
        <w:rPr>
          <w:rFonts w:ascii="Times New Roman" w:eastAsia="Times New Roman" w:hAnsi="Times New Roman" w:cs="Times New Roman"/>
          <w:sz w:val="24"/>
          <w:szCs w:val="24"/>
          <w:lang w:eastAsia="ru-RU"/>
        </w:rPr>
        <w:t xml:space="preserve"> класса и школы; </w:t>
      </w:r>
    </w:p>
    <w:p w:rsidR="00153758" w:rsidRPr="00153758" w:rsidRDefault="00153758" w:rsidP="001537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758">
        <w:rPr>
          <w:rFonts w:ascii="Times New Roman" w:eastAsia="Times New Roman" w:hAnsi="Times New Roman" w:cs="Times New Roman"/>
          <w:sz w:val="24"/>
          <w:szCs w:val="24"/>
          <w:lang w:eastAsia="ru-RU"/>
        </w:rPr>
        <w:t xml:space="preserve">воспитание учеников в духе демократии, личностного достоинства, уважения прав человека, гражданственности, патриотизма. </w:t>
      </w:r>
    </w:p>
    <w:p w:rsidR="00153758" w:rsidRDefault="00153758" w:rsidP="00153758">
      <w:pPr>
        <w:pStyle w:val="a5"/>
      </w:pPr>
    </w:p>
    <w:p w:rsidR="00153758" w:rsidRDefault="00153758" w:rsidP="00153758">
      <w:pPr>
        <w:pStyle w:val="a5"/>
        <w:rPr>
          <w:b/>
          <w:bCs/>
        </w:rPr>
      </w:pPr>
      <w:r>
        <w:rPr>
          <w:b/>
          <w:bCs/>
          <w:i/>
          <w:iCs/>
        </w:rPr>
        <w:t>Принципы воспитательной деятельности</w:t>
      </w:r>
    </w:p>
    <w:p w:rsidR="00153758" w:rsidRDefault="00153758" w:rsidP="00153758">
      <w:pPr>
        <w:pStyle w:val="a5"/>
      </w:pPr>
      <w:r>
        <w:rPr>
          <w:b/>
          <w:bCs/>
        </w:rPr>
        <w:lastRenderedPageBreak/>
        <w:t xml:space="preserve">Принцип </w:t>
      </w:r>
      <w:proofErr w:type="spellStart"/>
      <w:r>
        <w:rPr>
          <w:b/>
          <w:bCs/>
        </w:rPr>
        <w:t>природосообразности</w:t>
      </w:r>
      <w:proofErr w:type="spellEnd"/>
      <w:r>
        <w:rPr>
          <w:b/>
          <w:bCs/>
          <w:i/>
          <w:iCs/>
        </w:rPr>
        <w:t xml:space="preserve">. </w:t>
      </w:r>
      <w:r>
        <w:t>Недопустимо, бессмысленно, вредно пытаться переделывать ребёнка. Природа – это корни, воспитание – это крона.</w:t>
      </w:r>
    </w:p>
    <w:p w:rsidR="00153758" w:rsidRDefault="00153758" w:rsidP="00153758">
      <w:pPr>
        <w:pStyle w:val="a5"/>
      </w:pPr>
      <w:proofErr w:type="spellStart"/>
      <w:r>
        <w:rPr>
          <w:b/>
          <w:bCs/>
        </w:rPr>
        <w:t>Деятельностный</w:t>
      </w:r>
      <w:proofErr w:type="spellEnd"/>
      <w:r>
        <w:rPr>
          <w:b/>
          <w:bCs/>
        </w:rPr>
        <w:t xml:space="preserve"> </w:t>
      </w:r>
      <w:proofErr w:type="spellStart"/>
      <w:r>
        <w:rPr>
          <w:b/>
          <w:bCs/>
        </w:rPr>
        <w:t>принцип.</w:t>
      </w:r>
      <w:r>
        <w:t>Воспитывает</w:t>
      </w:r>
      <w:proofErr w:type="spellEnd"/>
      <w:r>
        <w:t xml:space="preserve"> не педагог, не нравоучения, а организация жизни детей, её живые уроки, которые образуют личностный опыт каждого воспитанника. Чем богаче классная (школьная) деятельность, тем сильнее она задевает сердца и души детей.</w:t>
      </w:r>
    </w:p>
    <w:p w:rsidR="00153758" w:rsidRDefault="00153758" w:rsidP="00153758">
      <w:pPr>
        <w:pStyle w:val="a5"/>
      </w:pPr>
      <w:r>
        <w:rPr>
          <w:b/>
          <w:bCs/>
        </w:rPr>
        <w:t>Принцип целостности в воспитании.</w:t>
      </w:r>
      <w:r>
        <w:t>Надо научиться понимать и принимать ребёнка как неразрывное единство биологического и психического, социального и духовного, сознания и самосознания, рационального и иррационального.</w:t>
      </w:r>
    </w:p>
    <w:p w:rsidR="00153758" w:rsidRDefault="00153758" w:rsidP="00153758">
      <w:pPr>
        <w:pStyle w:val="a5"/>
      </w:pPr>
      <w:proofErr w:type="spellStart"/>
      <w:r>
        <w:rPr>
          <w:b/>
          <w:bCs/>
        </w:rPr>
        <w:t>Эгоцентрированный</w:t>
      </w:r>
      <w:proofErr w:type="spellEnd"/>
      <w:r>
        <w:rPr>
          <w:b/>
          <w:bCs/>
        </w:rPr>
        <w:t xml:space="preserve"> принцип. </w:t>
      </w:r>
      <w:r>
        <w:t>Индивидуальный подход, личностно-ориентированная педагогика означают отношение к ребёнку как к неповторимой, уникальной личности.</w:t>
      </w:r>
    </w:p>
    <w:p w:rsidR="00153758" w:rsidRDefault="00153758" w:rsidP="00153758">
      <w:pPr>
        <w:pStyle w:val="a5"/>
      </w:pPr>
      <w:r>
        <w:rPr>
          <w:b/>
          <w:bCs/>
        </w:rPr>
        <w:t>Возрастной принцип.</w:t>
      </w:r>
      <w:r>
        <w:t>Знание половозрастных особенностей детей.</w:t>
      </w:r>
    </w:p>
    <w:p w:rsidR="00153758" w:rsidRDefault="00153758" w:rsidP="00153758">
      <w:pPr>
        <w:pStyle w:val="a5"/>
      </w:pPr>
      <w:r>
        <w:t>Программа работает по нескольким направлениям, которые являются неизменными, но не дублируют друг друга из года в год, а изменяются согласно возрастным особенностям участников программы.</w:t>
      </w:r>
    </w:p>
    <w:p w:rsidR="00153758" w:rsidRDefault="00153758" w:rsidP="00153758">
      <w:pPr>
        <w:pStyle w:val="a5"/>
      </w:pPr>
    </w:p>
    <w:p w:rsidR="00153758" w:rsidRDefault="00153758"/>
    <w:p w:rsidR="009A21D5" w:rsidRDefault="009A21D5"/>
    <w:p w:rsidR="009A21D5" w:rsidRDefault="009A21D5"/>
    <w:p w:rsidR="009A21D5" w:rsidRDefault="009A21D5"/>
    <w:p w:rsidR="009A21D5" w:rsidRDefault="009A21D5"/>
    <w:p w:rsidR="009A21D5" w:rsidRDefault="009A21D5"/>
    <w:p w:rsidR="009A21D5" w:rsidRDefault="009A21D5"/>
    <w:p w:rsidR="009A21D5" w:rsidRDefault="009A21D5"/>
    <w:p w:rsidR="009A21D5" w:rsidRDefault="009A21D5"/>
    <w:p w:rsidR="009A21D5" w:rsidRDefault="009A21D5"/>
    <w:p w:rsidR="009A21D5" w:rsidRDefault="009A21D5"/>
    <w:p w:rsidR="009A21D5" w:rsidRDefault="009A21D5"/>
    <w:p w:rsidR="009A21D5" w:rsidRDefault="009A21D5"/>
    <w:p w:rsidR="009A21D5" w:rsidRDefault="009A21D5"/>
    <w:p w:rsidR="009A21D5" w:rsidRDefault="009A21D5"/>
    <w:p w:rsidR="009A21D5" w:rsidRDefault="009A21D5"/>
    <w:p w:rsidR="009A21D5" w:rsidRDefault="009A21D5" w:rsidP="009A21D5">
      <w:pPr>
        <w:jc w:val="center"/>
        <w:rPr>
          <w:rFonts w:ascii="Times New Roman" w:hAnsi="Times New Roman" w:cs="Times New Roman"/>
          <w:sz w:val="28"/>
          <w:szCs w:val="28"/>
        </w:rPr>
      </w:pPr>
      <w:r>
        <w:rPr>
          <w:rFonts w:ascii="Times New Roman" w:hAnsi="Times New Roman" w:cs="Times New Roman"/>
          <w:sz w:val="28"/>
          <w:szCs w:val="28"/>
        </w:rPr>
        <w:lastRenderedPageBreak/>
        <w:t>Воронежская область</w:t>
      </w:r>
    </w:p>
    <w:p w:rsidR="009A21D5" w:rsidRDefault="009A21D5" w:rsidP="009A21D5">
      <w:pPr>
        <w:jc w:val="center"/>
        <w:rPr>
          <w:rFonts w:ascii="Times New Roman" w:hAnsi="Times New Roman" w:cs="Times New Roman"/>
          <w:sz w:val="28"/>
          <w:szCs w:val="28"/>
        </w:rPr>
      </w:pPr>
      <w:proofErr w:type="spellStart"/>
      <w:r>
        <w:rPr>
          <w:rFonts w:ascii="Times New Roman" w:hAnsi="Times New Roman" w:cs="Times New Roman"/>
          <w:sz w:val="28"/>
          <w:szCs w:val="28"/>
        </w:rPr>
        <w:t>Бутурлиновский</w:t>
      </w:r>
      <w:proofErr w:type="spellEnd"/>
      <w:r>
        <w:rPr>
          <w:rFonts w:ascii="Times New Roman" w:hAnsi="Times New Roman" w:cs="Times New Roman"/>
          <w:sz w:val="28"/>
          <w:szCs w:val="28"/>
        </w:rPr>
        <w:t xml:space="preserve"> муниципальный район</w:t>
      </w:r>
    </w:p>
    <w:p w:rsidR="009A21D5" w:rsidRDefault="009A21D5" w:rsidP="009A21D5">
      <w:pPr>
        <w:jc w:val="center"/>
        <w:rPr>
          <w:rFonts w:ascii="Times New Roman" w:hAnsi="Times New Roman" w:cs="Times New Roman"/>
          <w:sz w:val="28"/>
          <w:szCs w:val="28"/>
        </w:rPr>
      </w:pPr>
    </w:p>
    <w:p w:rsidR="009A21D5" w:rsidRDefault="009A21D5" w:rsidP="009A21D5">
      <w:pPr>
        <w:jc w:val="center"/>
        <w:rPr>
          <w:rFonts w:ascii="Times New Roman" w:hAnsi="Times New Roman" w:cs="Times New Roman"/>
          <w:sz w:val="28"/>
          <w:szCs w:val="28"/>
        </w:rPr>
      </w:pPr>
    </w:p>
    <w:p w:rsidR="009A21D5" w:rsidRDefault="009A21D5" w:rsidP="009A21D5">
      <w:pPr>
        <w:jc w:val="center"/>
        <w:rPr>
          <w:rFonts w:ascii="Times New Roman" w:hAnsi="Times New Roman" w:cs="Times New Roman"/>
          <w:sz w:val="28"/>
          <w:szCs w:val="28"/>
        </w:rPr>
      </w:pPr>
    </w:p>
    <w:p w:rsidR="009A21D5" w:rsidRPr="009A21D5" w:rsidRDefault="009A21D5" w:rsidP="009A21D5">
      <w:pPr>
        <w:jc w:val="center"/>
        <w:rPr>
          <w:rFonts w:ascii="Times New Roman" w:hAnsi="Times New Roman" w:cs="Times New Roman"/>
          <w:sz w:val="56"/>
          <w:szCs w:val="56"/>
        </w:rPr>
      </w:pPr>
      <w:r w:rsidRPr="009A21D5">
        <w:rPr>
          <w:rFonts w:ascii="Times New Roman" w:hAnsi="Times New Roman" w:cs="Times New Roman"/>
          <w:sz w:val="56"/>
          <w:szCs w:val="56"/>
        </w:rPr>
        <w:t>Доклад</w:t>
      </w:r>
    </w:p>
    <w:p w:rsidR="009A21D5" w:rsidRPr="009A21D5" w:rsidRDefault="009A21D5" w:rsidP="009A21D5">
      <w:pPr>
        <w:jc w:val="center"/>
        <w:rPr>
          <w:rFonts w:ascii="Times New Roman" w:hAnsi="Times New Roman" w:cs="Times New Roman"/>
          <w:sz w:val="28"/>
          <w:szCs w:val="28"/>
        </w:rPr>
      </w:pPr>
    </w:p>
    <w:p w:rsidR="009A21D5" w:rsidRDefault="009A21D5"/>
    <w:p w:rsidR="009A21D5" w:rsidRPr="009A21D5" w:rsidRDefault="009A21D5" w:rsidP="009A21D5">
      <w:pPr>
        <w:jc w:val="center"/>
        <w:rPr>
          <w:rFonts w:ascii="Arial Narrow" w:hAnsi="Arial Narrow"/>
          <w:b/>
          <w:i/>
          <w:iCs/>
          <w:sz w:val="44"/>
          <w:szCs w:val="44"/>
        </w:rPr>
      </w:pPr>
      <w:r w:rsidRPr="009A21D5">
        <w:rPr>
          <w:rFonts w:ascii="Arial Narrow" w:hAnsi="Arial Narrow"/>
          <w:b/>
          <w:i/>
          <w:iCs/>
          <w:sz w:val="44"/>
          <w:szCs w:val="44"/>
        </w:rPr>
        <w:t>Новые подходы к организации воспитательного процесса в классном коллективе</w:t>
      </w:r>
    </w:p>
    <w:p w:rsidR="009A21D5" w:rsidRDefault="009A21D5" w:rsidP="009A21D5">
      <w:pPr>
        <w:jc w:val="center"/>
        <w:rPr>
          <w:rFonts w:ascii="Times New Roman" w:hAnsi="Times New Roman" w:cs="Times New Roman"/>
          <w:iCs/>
          <w:sz w:val="28"/>
          <w:szCs w:val="28"/>
        </w:rPr>
      </w:pPr>
    </w:p>
    <w:p w:rsidR="009A21D5" w:rsidRDefault="009A21D5" w:rsidP="009A21D5">
      <w:pPr>
        <w:jc w:val="right"/>
        <w:rPr>
          <w:rFonts w:ascii="Times New Roman" w:hAnsi="Times New Roman" w:cs="Times New Roman"/>
          <w:iCs/>
          <w:sz w:val="28"/>
          <w:szCs w:val="28"/>
        </w:rPr>
      </w:pPr>
      <w:r>
        <w:rPr>
          <w:rFonts w:ascii="Times New Roman" w:hAnsi="Times New Roman" w:cs="Times New Roman"/>
          <w:iCs/>
          <w:sz w:val="28"/>
          <w:szCs w:val="28"/>
        </w:rPr>
        <w:t xml:space="preserve">Подготовила: учитель ВКК МКОУ </w:t>
      </w:r>
      <w:proofErr w:type="spellStart"/>
      <w:r>
        <w:rPr>
          <w:rFonts w:ascii="Times New Roman" w:hAnsi="Times New Roman" w:cs="Times New Roman"/>
          <w:iCs/>
          <w:sz w:val="28"/>
          <w:szCs w:val="28"/>
        </w:rPr>
        <w:t>Гвазденская</w:t>
      </w:r>
      <w:proofErr w:type="spellEnd"/>
      <w:r>
        <w:rPr>
          <w:rFonts w:ascii="Times New Roman" w:hAnsi="Times New Roman" w:cs="Times New Roman"/>
          <w:iCs/>
          <w:sz w:val="28"/>
          <w:szCs w:val="28"/>
        </w:rPr>
        <w:t xml:space="preserve"> СОШ</w:t>
      </w:r>
    </w:p>
    <w:p w:rsidR="009A21D5" w:rsidRDefault="009A21D5" w:rsidP="009A21D5">
      <w:pPr>
        <w:jc w:val="right"/>
        <w:rPr>
          <w:rFonts w:ascii="Times New Roman" w:hAnsi="Times New Roman" w:cs="Times New Roman"/>
          <w:iCs/>
          <w:sz w:val="28"/>
          <w:szCs w:val="28"/>
        </w:rPr>
      </w:pPr>
      <w:bookmarkStart w:id="0" w:name="_GoBack"/>
      <w:bookmarkEnd w:id="0"/>
      <w:r>
        <w:rPr>
          <w:rFonts w:ascii="Times New Roman" w:hAnsi="Times New Roman" w:cs="Times New Roman"/>
          <w:iCs/>
          <w:sz w:val="28"/>
          <w:szCs w:val="28"/>
        </w:rPr>
        <w:t>Новикова Елена Викторовна</w:t>
      </w:r>
    </w:p>
    <w:p w:rsidR="009A21D5" w:rsidRDefault="009A21D5" w:rsidP="009A21D5">
      <w:pPr>
        <w:jc w:val="right"/>
        <w:rPr>
          <w:rFonts w:ascii="Times New Roman" w:hAnsi="Times New Roman" w:cs="Times New Roman"/>
          <w:iCs/>
          <w:sz w:val="28"/>
          <w:szCs w:val="28"/>
        </w:rPr>
      </w:pPr>
    </w:p>
    <w:p w:rsidR="009A21D5" w:rsidRDefault="009A21D5" w:rsidP="009A21D5">
      <w:pPr>
        <w:jc w:val="right"/>
        <w:rPr>
          <w:rFonts w:ascii="Times New Roman" w:hAnsi="Times New Roman" w:cs="Times New Roman"/>
          <w:iCs/>
          <w:sz w:val="28"/>
          <w:szCs w:val="28"/>
        </w:rPr>
      </w:pPr>
    </w:p>
    <w:p w:rsidR="009A21D5" w:rsidRDefault="009A21D5" w:rsidP="009A21D5">
      <w:pPr>
        <w:jc w:val="right"/>
        <w:rPr>
          <w:rFonts w:ascii="Times New Roman" w:hAnsi="Times New Roman" w:cs="Times New Roman"/>
          <w:iCs/>
          <w:sz w:val="28"/>
          <w:szCs w:val="28"/>
        </w:rPr>
      </w:pPr>
    </w:p>
    <w:p w:rsidR="009A21D5" w:rsidRDefault="009A21D5" w:rsidP="009A21D5">
      <w:pPr>
        <w:jc w:val="right"/>
        <w:rPr>
          <w:rFonts w:ascii="Times New Roman" w:hAnsi="Times New Roman" w:cs="Times New Roman"/>
          <w:iCs/>
          <w:sz w:val="28"/>
          <w:szCs w:val="28"/>
        </w:rPr>
      </w:pPr>
    </w:p>
    <w:p w:rsidR="009A21D5" w:rsidRDefault="009A21D5" w:rsidP="009A21D5">
      <w:pPr>
        <w:jc w:val="right"/>
        <w:rPr>
          <w:rFonts w:ascii="Times New Roman" w:hAnsi="Times New Roman" w:cs="Times New Roman"/>
          <w:iCs/>
          <w:sz w:val="28"/>
          <w:szCs w:val="28"/>
        </w:rPr>
      </w:pPr>
    </w:p>
    <w:p w:rsidR="009A21D5" w:rsidRDefault="009A21D5" w:rsidP="009A21D5">
      <w:pPr>
        <w:jc w:val="right"/>
        <w:rPr>
          <w:rFonts w:ascii="Times New Roman" w:hAnsi="Times New Roman" w:cs="Times New Roman"/>
          <w:iCs/>
          <w:sz w:val="28"/>
          <w:szCs w:val="28"/>
        </w:rPr>
      </w:pPr>
    </w:p>
    <w:p w:rsidR="009A21D5" w:rsidRDefault="009A21D5" w:rsidP="009A21D5">
      <w:pPr>
        <w:jc w:val="right"/>
        <w:rPr>
          <w:rFonts w:ascii="Times New Roman" w:hAnsi="Times New Roman" w:cs="Times New Roman"/>
          <w:iCs/>
          <w:sz w:val="28"/>
          <w:szCs w:val="28"/>
        </w:rPr>
      </w:pPr>
    </w:p>
    <w:p w:rsidR="009A21D5" w:rsidRDefault="009A21D5" w:rsidP="009A21D5">
      <w:pPr>
        <w:jc w:val="right"/>
        <w:rPr>
          <w:rFonts w:ascii="Times New Roman" w:hAnsi="Times New Roman" w:cs="Times New Roman"/>
          <w:iCs/>
          <w:sz w:val="28"/>
          <w:szCs w:val="28"/>
        </w:rPr>
      </w:pPr>
    </w:p>
    <w:p w:rsidR="009A21D5" w:rsidRDefault="009A21D5" w:rsidP="009A21D5">
      <w:pPr>
        <w:jc w:val="right"/>
        <w:rPr>
          <w:rFonts w:ascii="Times New Roman" w:hAnsi="Times New Roman" w:cs="Times New Roman"/>
          <w:iCs/>
          <w:sz w:val="28"/>
          <w:szCs w:val="28"/>
        </w:rPr>
      </w:pPr>
    </w:p>
    <w:p w:rsidR="009A21D5" w:rsidRPr="009A21D5" w:rsidRDefault="009A21D5" w:rsidP="009A21D5">
      <w:pPr>
        <w:jc w:val="right"/>
        <w:rPr>
          <w:rFonts w:ascii="Times New Roman" w:hAnsi="Times New Roman" w:cs="Times New Roman"/>
          <w:iCs/>
          <w:sz w:val="28"/>
          <w:szCs w:val="28"/>
        </w:rPr>
      </w:pPr>
    </w:p>
    <w:p w:rsidR="009A21D5" w:rsidRPr="009A21D5" w:rsidRDefault="009A21D5" w:rsidP="009A21D5">
      <w:pPr>
        <w:jc w:val="center"/>
        <w:rPr>
          <w:rFonts w:ascii="Times New Roman" w:hAnsi="Times New Roman" w:cs="Times New Roman"/>
          <w:sz w:val="28"/>
          <w:szCs w:val="28"/>
        </w:rPr>
      </w:pPr>
      <w:r>
        <w:rPr>
          <w:rFonts w:ascii="Times New Roman" w:hAnsi="Times New Roman" w:cs="Times New Roman"/>
          <w:sz w:val="28"/>
          <w:szCs w:val="28"/>
        </w:rPr>
        <w:t>2018 год</w:t>
      </w:r>
    </w:p>
    <w:p w:rsidR="009A21D5" w:rsidRDefault="009A21D5"/>
    <w:p w:rsidR="009A21D5" w:rsidRDefault="009A21D5"/>
    <w:p w:rsidR="009A21D5" w:rsidRDefault="009A21D5"/>
    <w:p w:rsidR="009A21D5" w:rsidRDefault="009A21D5"/>
    <w:p w:rsidR="009A21D5" w:rsidRDefault="009A21D5"/>
    <w:p w:rsidR="009A21D5" w:rsidRDefault="009A21D5"/>
    <w:sectPr w:rsidR="009A21D5" w:rsidSect="009F1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2CB"/>
    <w:multiLevelType w:val="multilevel"/>
    <w:tmpl w:val="52E8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58"/>
    <w:rsid w:val="0004716F"/>
    <w:rsid w:val="00062987"/>
    <w:rsid w:val="00091521"/>
    <w:rsid w:val="000A5564"/>
    <w:rsid w:val="000C1D5E"/>
    <w:rsid w:val="000D6D3E"/>
    <w:rsid w:val="000E6F5A"/>
    <w:rsid w:val="000F0552"/>
    <w:rsid w:val="000F4B4D"/>
    <w:rsid w:val="00153758"/>
    <w:rsid w:val="00161A25"/>
    <w:rsid w:val="00167890"/>
    <w:rsid w:val="0017774F"/>
    <w:rsid w:val="00185A8C"/>
    <w:rsid w:val="001956EB"/>
    <w:rsid w:val="001C2813"/>
    <w:rsid w:val="001D386F"/>
    <w:rsid w:val="001D52F2"/>
    <w:rsid w:val="00205C32"/>
    <w:rsid w:val="00213C1A"/>
    <w:rsid w:val="002344AA"/>
    <w:rsid w:val="00255604"/>
    <w:rsid w:val="00255B23"/>
    <w:rsid w:val="002C2ACB"/>
    <w:rsid w:val="002C6AC4"/>
    <w:rsid w:val="002E17C7"/>
    <w:rsid w:val="002E4711"/>
    <w:rsid w:val="002E4ECF"/>
    <w:rsid w:val="0032732D"/>
    <w:rsid w:val="00327368"/>
    <w:rsid w:val="0038492B"/>
    <w:rsid w:val="003943C2"/>
    <w:rsid w:val="003A67F3"/>
    <w:rsid w:val="003B79BC"/>
    <w:rsid w:val="003E0F20"/>
    <w:rsid w:val="00406300"/>
    <w:rsid w:val="004363FE"/>
    <w:rsid w:val="00450FD6"/>
    <w:rsid w:val="004820F9"/>
    <w:rsid w:val="00487DFB"/>
    <w:rsid w:val="004B049D"/>
    <w:rsid w:val="004B28AC"/>
    <w:rsid w:val="004D35D1"/>
    <w:rsid w:val="004E0847"/>
    <w:rsid w:val="004E64B7"/>
    <w:rsid w:val="00504804"/>
    <w:rsid w:val="00540AF7"/>
    <w:rsid w:val="00542903"/>
    <w:rsid w:val="00553278"/>
    <w:rsid w:val="005572E6"/>
    <w:rsid w:val="00571851"/>
    <w:rsid w:val="00571AFB"/>
    <w:rsid w:val="005B6546"/>
    <w:rsid w:val="005C16BC"/>
    <w:rsid w:val="005E2BB9"/>
    <w:rsid w:val="005F1FCA"/>
    <w:rsid w:val="005F4881"/>
    <w:rsid w:val="00610E71"/>
    <w:rsid w:val="00615042"/>
    <w:rsid w:val="00642AB3"/>
    <w:rsid w:val="00685FDC"/>
    <w:rsid w:val="00691597"/>
    <w:rsid w:val="00691A00"/>
    <w:rsid w:val="00696109"/>
    <w:rsid w:val="006A267F"/>
    <w:rsid w:val="006B4128"/>
    <w:rsid w:val="006F42E8"/>
    <w:rsid w:val="00700D4D"/>
    <w:rsid w:val="00747D94"/>
    <w:rsid w:val="007511FF"/>
    <w:rsid w:val="00765227"/>
    <w:rsid w:val="00771785"/>
    <w:rsid w:val="007B4262"/>
    <w:rsid w:val="007C1F58"/>
    <w:rsid w:val="007C45C3"/>
    <w:rsid w:val="007C783D"/>
    <w:rsid w:val="007D1E02"/>
    <w:rsid w:val="007D3E11"/>
    <w:rsid w:val="007E05D1"/>
    <w:rsid w:val="007E0BA7"/>
    <w:rsid w:val="008247A5"/>
    <w:rsid w:val="0084302A"/>
    <w:rsid w:val="00893B13"/>
    <w:rsid w:val="00894811"/>
    <w:rsid w:val="008B33C9"/>
    <w:rsid w:val="008C2157"/>
    <w:rsid w:val="008C356E"/>
    <w:rsid w:val="008C6741"/>
    <w:rsid w:val="008E65E8"/>
    <w:rsid w:val="008F2286"/>
    <w:rsid w:val="0095215F"/>
    <w:rsid w:val="00956B92"/>
    <w:rsid w:val="009573A7"/>
    <w:rsid w:val="009928F2"/>
    <w:rsid w:val="009A0677"/>
    <w:rsid w:val="009A21D5"/>
    <w:rsid w:val="009A7173"/>
    <w:rsid w:val="009B3C43"/>
    <w:rsid w:val="009B7FA0"/>
    <w:rsid w:val="009D4F5F"/>
    <w:rsid w:val="009E5889"/>
    <w:rsid w:val="009F18EE"/>
    <w:rsid w:val="00A054D1"/>
    <w:rsid w:val="00A7772E"/>
    <w:rsid w:val="00A818FC"/>
    <w:rsid w:val="00AB166C"/>
    <w:rsid w:val="00AD5C2C"/>
    <w:rsid w:val="00AF1BB2"/>
    <w:rsid w:val="00B06E02"/>
    <w:rsid w:val="00B0798A"/>
    <w:rsid w:val="00B14239"/>
    <w:rsid w:val="00B17D7E"/>
    <w:rsid w:val="00B63B1B"/>
    <w:rsid w:val="00B65091"/>
    <w:rsid w:val="00B66A90"/>
    <w:rsid w:val="00B81479"/>
    <w:rsid w:val="00B8224F"/>
    <w:rsid w:val="00B8743F"/>
    <w:rsid w:val="00BA172E"/>
    <w:rsid w:val="00BA5FEA"/>
    <w:rsid w:val="00BA66CF"/>
    <w:rsid w:val="00BC13AD"/>
    <w:rsid w:val="00BC4907"/>
    <w:rsid w:val="00BD30A6"/>
    <w:rsid w:val="00BD4DD6"/>
    <w:rsid w:val="00BD58EF"/>
    <w:rsid w:val="00BE136B"/>
    <w:rsid w:val="00BE27A6"/>
    <w:rsid w:val="00BF12A9"/>
    <w:rsid w:val="00BF17EB"/>
    <w:rsid w:val="00BF5CC9"/>
    <w:rsid w:val="00C1577C"/>
    <w:rsid w:val="00C20ECD"/>
    <w:rsid w:val="00C250D0"/>
    <w:rsid w:val="00C25CCD"/>
    <w:rsid w:val="00C63AD1"/>
    <w:rsid w:val="00C95A74"/>
    <w:rsid w:val="00CA6485"/>
    <w:rsid w:val="00CB48C3"/>
    <w:rsid w:val="00CC001C"/>
    <w:rsid w:val="00CC6F74"/>
    <w:rsid w:val="00CE03CB"/>
    <w:rsid w:val="00CE4B96"/>
    <w:rsid w:val="00CE5B42"/>
    <w:rsid w:val="00CE6D36"/>
    <w:rsid w:val="00CF05BD"/>
    <w:rsid w:val="00D04CFB"/>
    <w:rsid w:val="00D0535F"/>
    <w:rsid w:val="00D07A5D"/>
    <w:rsid w:val="00D11117"/>
    <w:rsid w:val="00D33AAA"/>
    <w:rsid w:val="00D57AED"/>
    <w:rsid w:val="00D61F76"/>
    <w:rsid w:val="00D62AE8"/>
    <w:rsid w:val="00D63B0F"/>
    <w:rsid w:val="00DF4C1B"/>
    <w:rsid w:val="00E04BFF"/>
    <w:rsid w:val="00E26869"/>
    <w:rsid w:val="00E3695B"/>
    <w:rsid w:val="00E44FB7"/>
    <w:rsid w:val="00E51AC3"/>
    <w:rsid w:val="00E96F87"/>
    <w:rsid w:val="00EC5BD0"/>
    <w:rsid w:val="00ED1FA1"/>
    <w:rsid w:val="00EE355E"/>
    <w:rsid w:val="00EE55D6"/>
    <w:rsid w:val="00EF30E3"/>
    <w:rsid w:val="00F01CE7"/>
    <w:rsid w:val="00F01E06"/>
    <w:rsid w:val="00F10101"/>
    <w:rsid w:val="00F207B8"/>
    <w:rsid w:val="00F42644"/>
    <w:rsid w:val="00F71C52"/>
    <w:rsid w:val="00F74ED6"/>
    <w:rsid w:val="00F92494"/>
    <w:rsid w:val="00F94CA7"/>
    <w:rsid w:val="00FA2868"/>
    <w:rsid w:val="00FB176F"/>
    <w:rsid w:val="00FE108B"/>
    <w:rsid w:val="00FF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3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7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758"/>
    <w:rPr>
      <w:rFonts w:ascii="Tahoma" w:hAnsi="Tahoma" w:cs="Tahoma"/>
      <w:sz w:val="16"/>
      <w:szCs w:val="16"/>
    </w:rPr>
  </w:style>
  <w:style w:type="paragraph" w:styleId="a5">
    <w:name w:val="Normal (Web)"/>
    <w:basedOn w:val="a"/>
    <w:uiPriority w:val="99"/>
    <w:semiHidden/>
    <w:unhideWhenUsed/>
    <w:rsid w:val="00153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3758"/>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153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3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7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758"/>
    <w:rPr>
      <w:rFonts w:ascii="Tahoma" w:hAnsi="Tahoma" w:cs="Tahoma"/>
      <w:sz w:val="16"/>
      <w:szCs w:val="16"/>
    </w:rPr>
  </w:style>
  <w:style w:type="paragraph" w:styleId="a5">
    <w:name w:val="Normal (Web)"/>
    <w:basedOn w:val="a"/>
    <w:uiPriority w:val="99"/>
    <w:semiHidden/>
    <w:unhideWhenUsed/>
    <w:rsid w:val="00153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3758"/>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153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0772">
      <w:bodyDiv w:val="1"/>
      <w:marLeft w:val="0"/>
      <w:marRight w:val="0"/>
      <w:marTop w:val="0"/>
      <w:marBottom w:val="0"/>
      <w:divBdr>
        <w:top w:val="none" w:sz="0" w:space="0" w:color="auto"/>
        <w:left w:val="none" w:sz="0" w:space="0" w:color="auto"/>
        <w:bottom w:val="none" w:sz="0" w:space="0" w:color="auto"/>
        <w:right w:val="none" w:sz="0" w:space="0" w:color="auto"/>
      </w:divBdr>
    </w:div>
    <w:div w:id="620116845">
      <w:bodyDiv w:val="1"/>
      <w:marLeft w:val="0"/>
      <w:marRight w:val="0"/>
      <w:marTop w:val="0"/>
      <w:marBottom w:val="0"/>
      <w:divBdr>
        <w:top w:val="none" w:sz="0" w:space="0" w:color="auto"/>
        <w:left w:val="none" w:sz="0" w:space="0" w:color="auto"/>
        <w:bottom w:val="none" w:sz="0" w:space="0" w:color="auto"/>
        <w:right w:val="none" w:sz="0" w:space="0" w:color="auto"/>
      </w:divBdr>
    </w:div>
    <w:div w:id="937179081">
      <w:bodyDiv w:val="1"/>
      <w:marLeft w:val="0"/>
      <w:marRight w:val="0"/>
      <w:marTop w:val="0"/>
      <w:marBottom w:val="0"/>
      <w:divBdr>
        <w:top w:val="none" w:sz="0" w:space="0" w:color="auto"/>
        <w:left w:val="none" w:sz="0" w:space="0" w:color="auto"/>
        <w:bottom w:val="none" w:sz="0" w:space="0" w:color="auto"/>
        <w:right w:val="none" w:sz="0" w:space="0" w:color="auto"/>
      </w:divBdr>
    </w:div>
    <w:div w:id="1049188018">
      <w:bodyDiv w:val="1"/>
      <w:marLeft w:val="0"/>
      <w:marRight w:val="0"/>
      <w:marTop w:val="0"/>
      <w:marBottom w:val="0"/>
      <w:divBdr>
        <w:top w:val="none" w:sz="0" w:space="0" w:color="auto"/>
        <w:left w:val="none" w:sz="0" w:space="0" w:color="auto"/>
        <w:bottom w:val="none" w:sz="0" w:space="0" w:color="auto"/>
        <w:right w:val="none" w:sz="0" w:space="0" w:color="auto"/>
      </w:divBdr>
    </w:div>
    <w:div w:id="1740132268">
      <w:bodyDiv w:val="1"/>
      <w:marLeft w:val="0"/>
      <w:marRight w:val="0"/>
      <w:marTop w:val="0"/>
      <w:marBottom w:val="0"/>
      <w:divBdr>
        <w:top w:val="none" w:sz="0" w:space="0" w:color="auto"/>
        <w:left w:val="none" w:sz="0" w:space="0" w:color="auto"/>
        <w:bottom w:val="none" w:sz="0" w:space="0" w:color="auto"/>
        <w:right w:val="none" w:sz="0" w:space="0" w:color="auto"/>
      </w:divBdr>
    </w:div>
    <w:div w:id="1803420256">
      <w:bodyDiv w:val="1"/>
      <w:marLeft w:val="0"/>
      <w:marRight w:val="0"/>
      <w:marTop w:val="0"/>
      <w:marBottom w:val="0"/>
      <w:divBdr>
        <w:top w:val="none" w:sz="0" w:space="0" w:color="auto"/>
        <w:left w:val="none" w:sz="0" w:space="0" w:color="auto"/>
        <w:bottom w:val="none" w:sz="0" w:space="0" w:color="auto"/>
        <w:right w:val="none" w:sz="0" w:space="0" w:color="auto"/>
      </w:divBdr>
    </w:div>
    <w:div w:id="1978677179">
      <w:bodyDiv w:val="1"/>
      <w:marLeft w:val="0"/>
      <w:marRight w:val="0"/>
      <w:marTop w:val="0"/>
      <w:marBottom w:val="0"/>
      <w:divBdr>
        <w:top w:val="none" w:sz="0" w:space="0" w:color="auto"/>
        <w:left w:val="none" w:sz="0" w:space="0" w:color="auto"/>
        <w:bottom w:val="none" w:sz="0" w:space="0" w:color="auto"/>
        <w:right w:val="none" w:sz="0" w:space="0" w:color="auto"/>
      </w:divBdr>
    </w:div>
    <w:div w:id="20112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2013-11-06T07:23:00Z</cp:lastPrinted>
  <dcterms:created xsi:type="dcterms:W3CDTF">2018-03-20T12:55:00Z</dcterms:created>
  <dcterms:modified xsi:type="dcterms:W3CDTF">2018-03-20T12:55:00Z</dcterms:modified>
</cp:coreProperties>
</file>