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BD" w:rsidRDefault="00374ABD">
      <w:pPr>
        <w:rPr>
          <w:sz w:val="28"/>
          <w:szCs w:val="28"/>
        </w:rPr>
      </w:pPr>
    </w:p>
    <w:p w:rsidR="00374ABD" w:rsidRDefault="00374ABD" w:rsidP="00374ABD">
      <w:pPr>
        <w:jc w:val="center"/>
        <w:rPr>
          <w:sz w:val="28"/>
          <w:szCs w:val="28"/>
        </w:rPr>
      </w:pPr>
      <w:r>
        <w:rPr>
          <w:sz w:val="28"/>
          <w:szCs w:val="28"/>
        </w:rPr>
        <w:t>Муниципальное казенное общеобразовательное учреждение</w:t>
      </w:r>
    </w:p>
    <w:p w:rsidR="00374ABD" w:rsidRDefault="00374ABD" w:rsidP="00374ABD">
      <w:pPr>
        <w:jc w:val="center"/>
        <w:rPr>
          <w:sz w:val="28"/>
          <w:szCs w:val="28"/>
        </w:rPr>
      </w:pPr>
      <w:proofErr w:type="spellStart"/>
      <w:r>
        <w:rPr>
          <w:sz w:val="28"/>
          <w:szCs w:val="28"/>
        </w:rPr>
        <w:t>Гвазденская</w:t>
      </w:r>
      <w:proofErr w:type="spellEnd"/>
      <w:r>
        <w:rPr>
          <w:sz w:val="28"/>
          <w:szCs w:val="28"/>
        </w:rPr>
        <w:t xml:space="preserve"> средняя общеобразовательная школа</w:t>
      </w:r>
    </w:p>
    <w:p w:rsidR="00374ABD" w:rsidRDefault="00374ABD" w:rsidP="00374ABD">
      <w:pPr>
        <w:jc w:val="center"/>
        <w:rPr>
          <w:sz w:val="28"/>
          <w:szCs w:val="28"/>
        </w:rPr>
      </w:pPr>
    </w:p>
    <w:p w:rsidR="00374ABD" w:rsidRDefault="00374ABD" w:rsidP="00374ABD">
      <w:pPr>
        <w:jc w:val="center"/>
        <w:rPr>
          <w:sz w:val="28"/>
          <w:szCs w:val="28"/>
        </w:rPr>
      </w:pPr>
    </w:p>
    <w:p w:rsidR="00374ABD" w:rsidRDefault="00374ABD" w:rsidP="00374ABD">
      <w:pPr>
        <w:jc w:val="center"/>
        <w:rPr>
          <w:sz w:val="28"/>
          <w:szCs w:val="28"/>
        </w:rPr>
      </w:pPr>
    </w:p>
    <w:p w:rsidR="00374ABD" w:rsidRDefault="00374ABD" w:rsidP="00374ABD">
      <w:pPr>
        <w:jc w:val="center"/>
        <w:rPr>
          <w:sz w:val="28"/>
          <w:szCs w:val="28"/>
        </w:rPr>
      </w:pPr>
    </w:p>
    <w:p w:rsidR="00374ABD" w:rsidRPr="00374ABD" w:rsidRDefault="00374ABD" w:rsidP="00374ABD">
      <w:pPr>
        <w:jc w:val="center"/>
        <w:rPr>
          <w:sz w:val="96"/>
          <w:szCs w:val="96"/>
        </w:rPr>
      </w:pPr>
      <w:r w:rsidRPr="00374ABD">
        <w:rPr>
          <w:sz w:val="96"/>
          <w:szCs w:val="96"/>
        </w:rPr>
        <w:t>Доклад</w:t>
      </w:r>
    </w:p>
    <w:p w:rsidR="00374ABD" w:rsidRPr="00374ABD" w:rsidRDefault="00374ABD" w:rsidP="00374ABD">
      <w:pPr>
        <w:jc w:val="center"/>
        <w:rPr>
          <w:rFonts w:ascii="Comic Sans MS" w:hAnsi="Comic Sans MS"/>
          <w:b/>
          <w:sz w:val="32"/>
          <w:szCs w:val="32"/>
        </w:rPr>
      </w:pPr>
      <w:r w:rsidRPr="00374ABD">
        <w:rPr>
          <w:rFonts w:ascii="Comic Sans MS" w:hAnsi="Comic Sans MS"/>
          <w:b/>
          <w:sz w:val="32"/>
          <w:szCs w:val="32"/>
        </w:rPr>
        <w:t>Применение современных образовательных технологий на различных этапах урока в соответствии с требованиями ФГОС</w:t>
      </w:r>
    </w:p>
    <w:p w:rsidR="00374ABD" w:rsidRDefault="00374ABD" w:rsidP="00374ABD">
      <w:pPr>
        <w:jc w:val="center"/>
        <w:rPr>
          <w:sz w:val="28"/>
          <w:szCs w:val="28"/>
        </w:rPr>
      </w:pPr>
    </w:p>
    <w:p w:rsidR="00374ABD" w:rsidRDefault="00374ABD" w:rsidP="00374ABD">
      <w:pPr>
        <w:jc w:val="center"/>
        <w:rPr>
          <w:sz w:val="28"/>
          <w:szCs w:val="28"/>
        </w:rPr>
      </w:pPr>
    </w:p>
    <w:p w:rsidR="00374ABD" w:rsidRDefault="00374ABD" w:rsidP="00374ABD">
      <w:pPr>
        <w:jc w:val="center"/>
        <w:rPr>
          <w:sz w:val="28"/>
          <w:szCs w:val="28"/>
        </w:rPr>
      </w:pPr>
    </w:p>
    <w:p w:rsidR="00374ABD" w:rsidRDefault="00374ABD" w:rsidP="00374ABD">
      <w:pPr>
        <w:jc w:val="right"/>
        <w:rPr>
          <w:sz w:val="28"/>
          <w:szCs w:val="28"/>
        </w:rPr>
      </w:pPr>
      <w:r>
        <w:rPr>
          <w:sz w:val="28"/>
          <w:szCs w:val="28"/>
        </w:rPr>
        <w:t>Подготовила: учитель</w:t>
      </w:r>
    </w:p>
    <w:p w:rsidR="00374ABD" w:rsidRDefault="00374ABD" w:rsidP="00374ABD">
      <w:pPr>
        <w:jc w:val="right"/>
        <w:rPr>
          <w:sz w:val="28"/>
          <w:szCs w:val="28"/>
        </w:rPr>
      </w:pPr>
      <w:r>
        <w:rPr>
          <w:sz w:val="28"/>
          <w:szCs w:val="28"/>
        </w:rPr>
        <w:t xml:space="preserve"> английского языка ВКК</w:t>
      </w:r>
    </w:p>
    <w:p w:rsidR="00374ABD" w:rsidRDefault="00374ABD" w:rsidP="00374ABD">
      <w:pPr>
        <w:jc w:val="right"/>
        <w:rPr>
          <w:sz w:val="28"/>
          <w:szCs w:val="28"/>
        </w:rPr>
      </w:pPr>
      <w:r>
        <w:rPr>
          <w:sz w:val="28"/>
          <w:szCs w:val="28"/>
        </w:rPr>
        <w:t>Новикова Е.В.</w:t>
      </w:r>
    </w:p>
    <w:p w:rsidR="00374ABD" w:rsidRDefault="00374ABD">
      <w:pPr>
        <w:rPr>
          <w:sz w:val="28"/>
          <w:szCs w:val="28"/>
        </w:rPr>
      </w:pPr>
    </w:p>
    <w:p w:rsidR="00374ABD" w:rsidRDefault="00374ABD">
      <w:pPr>
        <w:rPr>
          <w:sz w:val="28"/>
          <w:szCs w:val="28"/>
        </w:rPr>
      </w:pPr>
    </w:p>
    <w:p w:rsidR="00374ABD" w:rsidRDefault="00374ABD">
      <w:pPr>
        <w:rPr>
          <w:sz w:val="28"/>
          <w:szCs w:val="28"/>
        </w:rPr>
      </w:pPr>
    </w:p>
    <w:p w:rsidR="00374ABD" w:rsidRDefault="00374ABD">
      <w:pPr>
        <w:rPr>
          <w:sz w:val="28"/>
          <w:szCs w:val="28"/>
        </w:rPr>
      </w:pPr>
    </w:p>
    <w:p w:rsidR="00374ABD" w:rsidRDefault="00374ABD" w:rsidP="00374ABD">
      <w:pPr>
        <w:jc w:val="center"/>
        <w:rPr>
          <w:sz w:val="28"/>
          <w:szCs w:val="28"/>
        </w:rPr>
      </w:pPr>
      <w:r>
        <w:rPr>
          <w:sz w:val="28"/>
          <w:szCs w:val="28"/>
        </w:rPr>
        <w:t>2019 г.</w:t>
      </w:r>
    </w:p>
    <w:p w:rsidR="00374ABD" w:rsidRDefault="00374ABD">
      <w:pPr>
        <w:rPr>
          <w:sz w:val="28"/>
          <w:szCs w:val="28"/>
        </w:rPr>
      </w:pPr>
    </w:p>
    <w:p w:rsidR="00374ABD" w:rsidRDefault="00374ABD">
      <w:pPr>
        <w:rPr>
          <w:sz w:val="28"/>
          <w:szCs w:val="28"/>
        </w:rPr>
      </w:pPr>
    </w:p>
    <w:p w:rsidR="00C667E5" w:rsidRDefault="005B0A09">
      <w:pPr>
        <w:rPr>
          <w:rFonts w:ascii="Times New Roman" w:hAnsi="Times New Roman" w:cs="Times New Roman"/>
          <w:b/>
          <w:sz w:val="28"/>
          <w:szCs w:val="28"/>
        </w:rPr>
      </w:pPr>
      <w:r>
        <w:rPr>
          <w:sz w:val="28"/>
          <w:szCs w:val="28"/>
        </w:rPr>
        <w:t xml:space="preserve">                                                                </w:t>
      </w:r>
    </w:p>
    <w:p w:rsidR="003B34AB" w:rsidRDefault="005B0A09" w:rsidP="000C4BB7">
      <w:pPr>
        <w:jc w:val="both"/>
        <w:rPr>
          <w:rFonts w:ascii="Times New Roman" w:hAnsi="Times New Roman" w:cs="Times New Roman"/>
          <w:b/>
          <w:sz w:val="28"/>
          <w:szCs w:val="28"/>
        </w:rPr>
      </w:pPr>
      <w:r w:rsidRPr="005B0A09">
        <w:rPr>
          <w:rFonts w:ascii="Times New Roman" w:hAnsi="Times New Roman" w:cs="Times New Roman"/>
          <w:b/>
          <w:sz w:val="28"/>
          <w:szCs w:val="28"/>
        </w:rPr>
        <w:t>СОВРЕМЕННЫЕ ТЕХНОЛОГИИ НА УРОКАХ АНГЛИЙСКОГО ЯЗЫКА В РАМКАХ ФГОС</w:t>
      </w:r>
      <w:r w:rsidR="00C667E5">
        <w:rPr>
          <w:rFonts w:ascii="Times New Roman" w:hAnsi="Times New Roman" w:cs="Times New Roman"/>
          <w:b/>
          <w:sz w:val="28"/>
          <w:szCs w:val="28"/>
        </w:rPr>
        <w:t>.</w:t>
      </w:r>
    </w:p>
    <w:p w:rsidR="005B0A09" w:rsidRPr="00C667E5" w:rsidRDefault="00374ABD" w:rsidP="00374ABD">
      <w:pPr>
        <w:spacing w:line="240" w:lineRule="auto"/>
        <w:jc w:val="both"/>
        <w:rPr>
          <w:rFonts w:ascii="Times New Roman" w:hAnsi="Times New Roman" w:cs="Times New Roman"/>
          <w:sz w:val="28"/>
          <w:szCs w:val="28"/>
        </w:rPr>
      </w:pPr>
      <w:r>
        <w:rPr>
          <w:i/>
          <w:sz w:val="28"/>
          <w:szCs w:val="28"/>
        </w:rPr>
        <w:t xml:space="preserve">         </w:t>
      </w:r>
    </w:p>
    <w:p w:rsidR="00C667E5" w:rsidRPr="00C667E5"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В настоящее время стратегическая задача развития школьного образования заключается в обновлении его содержания, методов обучения и достижения на этой основе принципиально нового качества обученности.</w:t>
      </w:r>
    </w:p>
    <w:p w:rsidR="00C667E5" w:rsidRPr="00C667E5"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b/>
          <w:color w:val="000000"/>
          <w:sz w:val="28"/>
          <w:szCs w:val="28"/>
          <w:lang w:eastAsia="ru-RU"/>
        </w:rPr>
        <w:t>Иностранный язык обладает рядом особенностей</w:t>
      </w:r>
      <w:r w:rsidRPr="00C667E5">
        <w:rPr>
          <w:rFonts w:ascii="Times New Roman" w:eastAsia="Times New Roman" w:hAnsi="Times New Roman" w:cs="Times New Roman"/>
          <w:color w:val="000000"/>
          <w:sz w:val="28"/>
          <w:szCs w:val="28"/>
          <w:lang w:eastAsia="ru-RU"/>
        </w:rPr>
        <w:t>, которые необходимо учитывать при организации обучения, а именно:</w:t>
      </w:r>
    </w:p>
    <w:p w:rsidR="00C667E5" w:rsidRPr="00C667E5" w:rsidRDefault="00C667E5" w:rsidP="000C4BB7">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C667E5">
        <w:rPr>
          <w:rFonts w:ascii="Times New Roman" w:eastAsia="Times New Roman" w:hAnsi="Times New Roman" w:cs="Times New Roman"/>
          <w:color w:val="000000"/>
          <w:sz w:val="28"/>
          <w:szCs w:val="28"/>
          <w:lang w:eastAsia="ru-RU"/>
        </w:rPr>
        <w:t>межпредметностью</w:t>
      </w:r>
      <w:proofErr w:type="spellEnd"/>
      <w:r w:rsidRPr="00C667E5">
        <w:rPr>
          <w:rFonts w:ascii="Times New Roman" w:eastAsia="Times New Roman" w:hAnsi="Times New Roman" w:cs="Times New Roman"/>
          <w:color w:val="000000"/>
          <w:sz w:val="28"/>
          <w:szCs w:val="28"/>
          <w:lang w:eastAsia="ru-RU"/>
        </w:rPr>
        <w:t xml:space="preserve"> – содержанием речи могут сведения из различных областей знаний;</w:t>
      </w:r>
    </w:p>
    <w:p w:rsidR="00C667E5" w:rsidRPr="00C667E5" w:rsidRDefault="00C667E5" w:rsidP="000C4BB7">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многоуровневостью – с одной стороны, необходимо овладение различными языковыми средствами, с другой – умениями в четырех видах речевой речи;</w:t>
      </w:r>
    </w:p>
    <w:p w:rsidR="00C667E5" w:rsidRPr="00C667E5" w:rsidRDefault="00C667E5" w:rsidP="000C4BB7">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полифункциональностью – иностранный язык может выступать как цель обучения и как средство приобретения сведений в других областях знаний;</w:t>
      </w:r>
    </w:p>
    <w:p w:rsidR="00C667E5" w:rsidRPr="00C667E5" w:rsidRDefault="00C667E5" w:rsidP="000C4BB7">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ситуативность – решение конкретных коммуникативных задач в условиях ситуативного иноязычного общения</w:t>
      </w:r>
      <w:r w:rsidR="00454E73">
        <w:rPr>
          <w:rFonts w:ascii="Times New Roman" w:eastAsia="Times New Roman" w:hAnsi="Times New Roman" w:cs="Times New Roman"/>
          <w:color w:val="000000"/>
          <w:sz w:val="28"/>
          <w:szCs w:val="28"/>
          <w:lang w:eastAsia="ru-RU"/>
        </w:rPr>
        <w:t>.</w:t>
      </w:r>
      <w:r w:rsidR="00454E73" w:rsidRPr="00454E73">
        <w:rPr>
          <w:rFonts w:ascii="Times New Roman" w:eastAsia="Times New Roman" w:hAnsi="Times New Roman" w:cs="Times New Roman"/>
          <w:color w:val="000000"/>
          <w:sz w:val="28"/>
          <w:szCs w:val="28"/>
          <w:lang w:eastAsia="ru-RU"/>
        </w:rPr>
        <w:t>[</w:t>
      </w:r>
      <w:r w:rsidR="00454E73">
        <w:rPr>
          <w:rFonts w:ascii="Times New Roman" w:eastAsia="Times New Roman" w:hAnsi="Times New Roman" w:cs="Times New Roman"/>
          <w:color w:val="000000"/>
          <w:sz w:val="28"/>
          <w:szCs w:val="28"/>
          <w:lang w:eastAsia="ru-RU"/>
        </w:rPr>
        <w:t>1</w:t>
      </w:r>
      <w:r w:rsidR="00454E73" w:rsidRPr="00454E73">
        <w:rPr>
          <w:rFonts w:ascii="Times New Roman" w:eastAsia="Times New Roman" w:hAnsi="Times New Roman" w:cs="Times New Roman"/>
          <w:color w:val="000000"/>
          <w:sz w:val="28"/>
          <w:szCs w:val="28"/>
          <w:lang w:eastAsia="ru-RU"/>
        </w:rPr>
        <w:t>]</w:t>
      </w:r>
    </w:p>
    <w:p w:rsidR="00C667E5" w:rsidRPr="00C667E5"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 xml:space="preserve">На данном этапе </w:t>
      </w:r>
      <w:r w:rsidRPr="00C667E5">
        <w:rPr>
          <w:rFonts w:ascii="Times New Roman" w:eastAsia="Times New Roman" w:hAnsi="Times New Roman" w:cs="Times New Roman"/>
          <w:b/>
          <w:color w:val="000000"/>
          <w:sz w:val="28"/>
          <w:szCs w:val="28"/>
          <w:lang w:eastAsia="ru-RU"/>
        </w:rPr>
        <w:t>главная цель обучения</w:t>
      </w:r>
      <w:r w:rsidRPr="00C667E5">
        <w:rPr>
          <w:rFonts w:ascii="Times New Roman" w:eastAsia="Times New Roman" w:hAnsi="Times New Roman" w:cs="Times New Roman"/>
          <w:color w:val="000000"/>
          <w:sz w:val="28"/>
          <w:szCs w:val="28"/>
          <w:lang w:eastAsia="ru-RU"/>
        </w:rPr>
        <w:t xml:space="preserve"> иностранному языку состоит в формировании коммуникативной компетенции, т.е. в способности и готовности осуществлять иноязычное межличностное и межкультурное общение в реальной языковой среде.</w:t>
      </w:r>
    </w:p>
    <w:p w:rsidR="00C667E5" w:rsidRPr="00454E73"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 xml:space="preserve">Основной </w:t>
      </w:r>
      <w:r w:rsidRPr="00C667E5">
        <w:rPr>
          <w:rFonts w:ascii="Times New Roman" w:eastAsia="Times New Roman" w:hAnsi="Times New Roman" w:cs="Times New Roman"/>
          <w:b/>
          <w:color w:val="000000"/>
          <w:sz w:val="28"/>
          <w:szCs w:val="28"/>
          <w:lang w:eastAsia="ru-RU"/>
        </w:rPr>
        <w:t>стратегией обучения</w:t>
      </w:r>
      <w:r w:rsidRPr="00C667E5">
        <w:rPr>
          <w:rFonts w:ascii="Times New Roman" w:eastAsia="Times New Roman" w:hAnsi="Times New Roman" w:cs="Times New Roman"/>
          <w:color w:val="000000"/>
          <w:sz w:val="28"/>
          <w:szCs w:val="28"/>
          <w:lang w:eastAsia="ru-RU"/>
        </w:rPr>
        <w:t xml:space="preserve"> становится личностно-ориентированный подход, ставящий личность ребенка, его возможности и способности, </w:t>
      </w:r>
      <w:r w:rsidRPr="00C667E5">
        <w:rPr>
          <w:rFonts w:ascii="Times New Roman" w:eastAsia="Times New Roman" w:hAnsi="Times New Roman" w:cs="Times New Roman"/>
          <w:color w:val="000000"/>
          <w:sz w:val="28"/>
          <w:szCs w:val="28"/>
          <w:lang w:eastAsia="ru-RU"/>
        </w:rPr>
        <w:lastRenderedPageBreak/>
        <w:t>склонности и потребности в центр учебно-воспитательного процесса. Все это может быть реализовано на основе новых образовательных технологий.</w:t>
      </w:r>
      <w:r w:rsidR="00454E73" w:rsidRPr="00454E73">
        <w:rPr>
          <w:rFonts w:ascii="Times New Roman" w:eastAsia="Times New Roman" w:hAnsi="Times New Roman" w:cs="Times New Roman"/>
          <w:color w:val="000000"/>
          <w:sz w:val="28"/>
          <w:szCs w:val="28"/>
          <w:lang w:eastAsia="ru-RU"/>
        </w:rPr>
        <w:t>[2]</w:t>
      </w:r>
    </w:p>
    <w:p w:rsidR="00C667E5" w:rsidRPr="00C667E5"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b/>
          <w:color w:val="000000"/>
          <w:sz w:val="28"/>
          <w:szCs w:val="28"/>
          <w:lang w:eastAsia="ru-RU"/>
        </w:rPr>
        <w:t xml:space="preserve">Современные интерактивные педагогические </w:t>
      </w:r>
      <w:r w:rsidRPr="00C667E5">
        <w:rPr>
          <w:rFonts w:ascii="Times New Roman" w:eastAsia="Times New Roman" w:hAnsi="Times New Roman" w:cs="Times New Roman"/>
          <w:color w:val="000000"/>
          <w:sz w:val="28"/>
          <w:szCs w:val="28"/>
          <w:lang w:eastAsia="ru-RU"/>
        </w:rPr>
        <w:t>технологии (ИПТ) включают в себя: диалоговое общение, критическое мышление, умение решать проблемы, принимать решения, комплексное взаимодействие приобретенных ЗУН, формирование личностных качеств ребенка.</w:t>
      </w:r>
    </w:p>
    <w:p w:rsidR="00C667E5" w:rsidRPr="00C667E5" w:rsidRDefault="00C667E5" w:rsidP="000C4BB7">
      <w:pPr>
        <w:shd w:val="clear" w:color="auto" w:fill="FFFFFF"/>
        <w:spacing w:before="100" w:beforeAutospacing="1" w:after="100" w:afterAutospacing="1" w:line="360" w:lineRule="auto"/>
        <w:ind w:left="170" w:right="57"/>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Различные педагогические технологии помогают разнообразить учебную деятельность, а также способствуют повышению мотивации к обучению.</w:t>
      </w:r>
    </w:p>
    <w:p w:rsidR="00C667E5" w:rsidRPr="00C667E5"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 xml:space="preserve">В рамках новой образовательной парадигмы мотивация к обучению занимает важное место. </w:t>
      </w:r>
      <w:r w:rsidRPr="00C667E5">
        <w:rPr>
          <w:rFonts w:ascii="Times New Roman" w:eastAsia="Times New Roman" w:hAnsi="Times New Roman" w:cs="Times New Roman"/>
          <w:b/>
          <w:color w:val="000000"/>
          <w:sz w:val="28"/>
          <w:szCs w:val="28"/>
          <w:lang w:eastAsia="ru-RU"/>
        </w:rPr>
        <w:t>Цель мотивации</w:t>
      </w:r>
      <w:r w:rsidRPr="00C667E5">
        <w:rPr>
          <w:rFonts w:ascii="Times New Roman" w:eastAsia="Times New Roman" w:hAnsi="Times New Roman" w:cs="Times New Roman"/>
          <w:color w:val="000000"/>
          <w:sz w:val="28"/>
          <w:szCs w:val="28"/>
          <w:lang w:eastAsia="ru-RU"/>
        </w:rPr>
        <w:t xml:space="preserve"> - формирование у детей устойчивого интереса к предмету, развитие коммуникативных и творческих способностей.</w:t>
      </w:r>
    </w:p>
    <w:p w:rsidR="00C667E5" w:rsidRPr="00C667E5"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 xml:space="preserve">Таким образом, </w:t>
      </w:r>
      <w:r w:rsidRPr="007A6638">
        <w:rPr>
          <w:rFonts w:ascii="Times New Roman" w:eastAsia="Times New Roman" w:hAnsi="Times New Roman" w:cs="Times New Roman"/>
          <w:b/>
          <w:color w:val="000000"/>
          <w:sz w:val="28"/>
          <w:szCs w:val="28"/>
          <w:lang w:eastAsia="ru-RU"/>
        </w:rPr>
        <w:t>основная задача педагога</w:t>
      </w:r>
      <w:r w:rsidRPr="00C667E5">
        <w:rPr>
          <w:rFonts w:ascii="Times New Roman" w:eastAsia="Times New Roman" w:hAnsi="Times New Roman" w:cs="Times New Roman"/>
          <w:color w:val="000000"/>
          <w:sz w:val="28"/>
          <w:szCs w:val="28"/>
          <w:lang w:eastAsia="ru-RU"/>
        </w:rPr>
        <w:t>, заключается в выборе приемов и методов стимулирования активной познавательной деятельности учеников, реализации творческого потенциала каждого участника образовательного процесса.</w:t>
      </w:r>
    </w:p>
    <w:p w:rsidR="00C667E5" w:rsidRPr="00C667E5"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 xml:space="preserve">Выбранные приемы и методы обучения иностранному языку призваны решать следующие </w:t>
      </w:r>
      <w:r w:rsidRPr="00C667E5">
        <w:rPr>
          <w:rFonts w:ascii="Times New Roman" w:eastAsia="Times New Roman" w:hAnsi="Times New Roman" w:cs="Times New Roman"/>
          <w:b/>
          <w:color w:val="000000"/>
          <w:sz w:val="28"/>
          <w:szCs w:val="28"/>
          <w:lang w:eastAsia="ru-RU"/>
        </w:rPr>
        <w:t>задачи</w:t>
      </w:r>
      <w:r w:rsidRPr="00C667E5">
        <w:rPr>
          <w:rFonts w:ascii="Times New Roman" w:eastAsia="Times New Roman" w:hAnsi="Times New Roman" w:cs="Times New Roman"/>
          <w:color w:val="000000"/>
          <w:sz w:val="28"/>
          <w:szCs w:val="28"/>
          <w:lang w:eastAsia="ru-RU"/>
        </w:rPr>
        <w:t>:</w:t>
      </w:r>
    </w:p>
    <w:p w:rsidR="00C667E5" w:rsidRPr="00C667E5" w:rsidRDefault="00C667E5" w:rsidP="000C4BB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Обеспечить филологическое образование детей, приобщить их с ранних лет к общечеловеческим культурным ценностями и к национальной культуре</w:t>
      </w:r>
    </w:p>
    <w:p w:rsidR="00C667E5" w:rsidRPr="00C667E5" w:rsidRDefault="00C667E5" w:rsidP="000C4BB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Создать условия для формирования нравственных понятий и убеждений</w:t>
      </w:r>
    </w:p>
    <w:p w:rsidR="00C667E5" w:rsidRPr="00C667E5" w:rsidRDefault="00C667E5" w:rsidP="000C4BB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Создать условия для развития творческих и мыслительных способностей</w:t>
      </w:r>
    </w:p>
    <w:p w:rsidR="00C667E5" w:rsidRPr="00C667E5" w:rsidRDefault="00C667E5" w:rsidP="000C4BB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 xml:space="preserve">Раскрыть возможности использования </w:t>
      </w:r>
      <w:proofErr w:type="spellStart"/>
      <w:r w:rsidRPr="00C667E5">
        <w:rPr>
          <w:rFonts w:ascii="Times New Roman" w:eastAsia="Times New Roman" w:hAnsi="Times New Roman" w:cs="Times New Roman"/>
          <w:color w:val="000000"/>
          <w:sz w:val="28"/>
          <w:szCs w:val="28"/>
          <w:lang w:eastAsia="ru-RU"/>
        </w:rPr>
        <w:t>межпредметных</w:t>
      </w:r>
      <w:proofErr w:type="spellEnd"/>
      <w:r w:rsidRPr="00C667E5">
        <w:rPr>
          <w:rFonts w:ascii="Times New Roman" w:eastAsia="Times New Roman" w:hAnsi="Times New Roman" w:cs="Times New Roman"/>
          <w:color w:val="000000"/>
          <w:sz w:val="28"/>
          <w:szCs w:val="28"/>
          <w:lang w:eastAsia="ru-RU"/>
        </w:rPr>
        <w:t xml:space="preserve"> знаний для интеллектуального развития</w:t>
      </w:r>
    </w:p>
    <w:p w:rsidR="00C667E5" w:rsidRPr="00C667E5"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D50FA">
        <w:rPr>
          <w:rFonts w:ascii="Times New Roman" w:eastAsia="Times New Roman" w:hAnsi="Times New Roman" w:cs="Times New Roman"/>
          <w:b/>
          <w:color w:val="000000"/>
          <w:sz w:val="28"/>
          <w:szCs w:val="28"/>
          <w:lang w:eastAsia="ru-RU"/>
        </w:rPr>
        <w:lastRenderedPageBreak/>
        <w:t xml:space="preserve">Целью </w:t>
      </w:r>
      <w:r w:rsidRPr="00C667E5">
        <w:rPr>
          <w:rFonts w:ascii="Times New Roman" w:eastAsia="Times New Roman" w:hAnsi="Times New Roman" w:cs="Times New Roman"/>
          <w:color w:val="000000"/>
          <w:sz w:val="28"/>
          <w:szCs w:val="28"/>
          <w:lang w:eastAsia="ru-RU"/>
        </w:rPr>
        <w:t>своей работы считаю выявление возможностей современных педагогических интерактивных технологий, как инструмента повышения мотивации к обучению и результативности обучения, и развития креативных способностей детей на уроках английского языка.</w:t>
      </w:r>
    </w:p>
    <w:p w:rsidR="00C667E5" w:rsidRPr="008D50FA"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D50FA">
        <w:rPr>
          <w:rFonts w:ascii="Times New Roman" w:eastAsia="Times New Roman" w:hAnsi="Times New Roman" w:cs="Times New Roman"/>
          <w:color w:val="000000"/>
          <w:sz w:val="28"/>
          <w:szCs w:val="28"/>
          <w:lang w:eastAsia="ru-RU"/>
        </w:rPr>
        <w:t xml:space="preserve">В соответствии с поставленной целью определены следующие </w:t>
      </w:r>
      <w:r w:rsidRPr="008D50FA">
        <w:rPr>
          <w:rFonts w:ascii="Times New Roman" w:eastAsia="Times New Roman" w:hAnsi="Times New Roman" w:cs="Times New Roman"/>
          <w:b/>
          <w:color w:val="000000"/>
          <w:sz w:val="28"/>
          <w:szCs w:val="28"/>
          <w:lang w:eastAsia="ru-RU"/>
        </w:rPr>
        <w:t>задачи</w:t>
      </w:r>
      <w:r w:rsidRPr="008D50FA">
        <w:rPr>
          <w:rFonts w:ascii="Times New Roman" w:eastAsia="Times New Roman" w:hAnsi="Times New Roman" w:cs="Times New Roman"/>
          <w:color w:val="000000"/>
          <w:sz w:val="28"/>
          <w:szCs w:val="28"/>
          <w:lang w:eastAsia="ru-RU"/>
        </w:rPr>
        <w:t>:</w:t>
      </w:r>
    </w:p>
    <w:p w:rsidR="00C667E5" w:rsidRPr="00C667E5" w:rsidRDefault="00C667E5" w:rsidP="000C4BB7">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изучение инновационных форм обучения в отечественной и зарубежной методической литературе;</w:t>
      </w:r>
    </w:p>
    <w:p w:rsidR="00C667E5" w:rsidRPr="00C667E5" w:rsidRDefault="00C667E5" w:rsidP="000C4BB7">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применение ИПТ на уроках английского языка как средства повышения результативности обучения;</w:t>
      </w:r>
    </w:p>
    <w:p w:rsidR="00C667E5" w:rsidRPr="00C667E5" w:rsidRDefault="00C667E5" w:rsidP="000C4BB7">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 xml:space="preserve">создание условий для творческой деятельности на уроках английского языка посредством различных современных педагогических </w:t>
      </w:r>
      <w:r w:rsidR="008D50FA" w:rsidRPr="00C667E5">
        <w:rPr>
          <w:rFonts w:ascii="Times New Roman" w:eastAsia="Times New Roman" w:hAnsi="Times New Roman" w:cs="Times New Roman"/>
          <w:color w:val="000000"/>
          <w:sz w:val="28"/>
          <w:szCs w:val="28"/>
          <w:lang w:eastAsia="ru-RU"/>
        </w:rPr>
        <w:t>технологий: методов</w:t>
      </w:r>
      <w:r w:rsidRPr="00C667E5">
        <w:rPr>
          <w:rFonts w:ascii="Times New Roman" w:eastAsia="Times New Roman" w:hAnsi="Times New Roman" w:cs="Times New Roman"/>
          <w:color w:val="000000"/>
          <w:sz w:val="28"/>
          <w:szCs w:val="28"/>
          <w:lang w:eastAsia="ru-RU"/>
        </w:rPr>
        <w:t xml:space="preserve"> проекта, игровых технологий, интерактивных технологий, драматизаций, использование ИКТ, приемов работы в парах и малых группах;</w:t>
      </w:r>
    </w:p>
    <w:p w:rsidR="00C667E5" w:rsidRPr="00C667E5" w:rsidRDefault="00C667E5" w:rsidP="000C4BB7">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обобщение опыта использования инновационных форм обучения на уроках английского языка.</w:t>
      </w:r>
    </w:p>
    <w:p w:rsidR="00C667E5" w:rsidRPr="00454E73" w:rsidRDefault="00C667E5" w:rsidP="000C4BB7">
      <w:pPr>
        <w:shd w:val="clear" w:color="auto" w:fill="FFFFFF"/>
        <w:spacing w:before="100" w:beforeAutospacing="1" w:after="100" w:afterAutospacing="1" w:line="360" w:lineRule="auto"/>
        <w:jc w:val="both"/>
        <w:rPr>
          <w:rFonts w:ascii="Arial" w:eastAsia="Times New Roman" w:hAnsi="Arial" w:cs="Arial"/>
          <w:color w:val="000000"/>
          <w:sz w:val="20"/>
          <w:szCs w:val="20"/>
          <w:lang w:eastAsia="ru-RU"/>
        </w:rPr>
      </w:pPr>
      <w:r w:rsidRPr="00C667E5">
        <w:rPr>
          <w:rFonts w:ascii="Times New Roman" w:eastAsia="Times New Roman" w:hAnsi="Times New Roman" w:cs="Times New Roman"/>
          <w:color w:val="000000"/>
          <w:sz w:val="28"/>
          <w:szCs w:val="28"/>
          <w:lang w:eastAsia="ru-RU"/>
        </w:rPr>
        <w:t xml:space="preserve">Таким образом, </w:t>
      </w:r>
      <w:r w:rsidRPr="008D50FA">
        <w:rPr>
          <w:rFonts w:ascii="Times New Roman" w:eastAsia="Times New Roman" w:hAnsi="Times New Roman" w:cs="Times New Roman"/>
          <w:b/>
          <w:color w:val="000000"/>
          <w:sz w:val="28"/>
          <w:szCs w:val="28"/>
          <w:lang w:eastAsia="ru-RU"/>
        </w:rPr>
        <w:t>современные педагогические технологии</w:t>
      </w:r>
      <w:r w:rsidRPr="00C667E5">
        <w:rPr>
          <w:rFonts w:ascii="Times New Roman" w:eastAsia="Times New Roman" w:hAnsi="Times New Roman" w:cs="Times New Roman"/>
          <w:color w:val="000000"/>
          <w:sz w:val="28"/>
          <w:szCs w:val="28"/>
          <w:lang w:eastAsia="ru-RU"/>
        </w:rPr>
        <w:t xml:space="preserve"> это не только использование технических средств обучения или компьютеров, это выявление принципов и разработка приемов оптимизации образовательного процесса, повышающих образовательную эффективность</w:t>
      </w:r>
      <w:r w:rsidRPr="00454E73">
        <w:rPr>
          <w:rFonts w:ascii="Times New Roman" w:eastAsia="Times New Roman" w:hAnsi="Times New Roman" w:cs="Times New Roman"/>
          <w:color w:val="000000"/>
          <w:sz w:val="28"/>
          <w:szCs w:val="28"/>
          <w:lang w:eastAsia="ru-RU"/>
        </w:rPr>
        <w:t>.</w:t>
      </w:r>
      <w:r w:rsidR="00454E73" w:rsidRPr="00454E73">
        <w:rPr>
          <w:rFonts w:ascii="Times New Roman" w:eastAsia="Times New Roman" w:hAnsi="Times New Roman" w:cs="Times New Roman"/>
          <w:color w:val="000000"/>
          <w:sz w:val="28"/>
          <w:szCs w:val="28"/>
          <w:lang w:eastAsia="ru-RU"/>
        </w:rPr>
        <w:t>[2]</w:t>
      </w:r>
    </w:p>
    <w:p w:rsidR="008D50FA" w:rsidRPr="008D50FA" w:rsidRDefault="008D50F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D50FA">
        <w:rPr>
          <w:rFonts w:ascii="Times New Roman" w:eastAsia="Times New Roman" w:hAnsi="Times New Roman" w:cs="Times New Roman"/>
          <w:color w:val="000000"/>
          <w:sz w:val="28"/>
          <w:szCs w:val="28"/>
          <w:lang w:eastAsia="ru-RU"/>
        </w:rPr>
        <w:t>В свою очередь,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реализации основной образовательной программы образовательного учреждения.</w:t>
      </w:r>
    </w:p>
    <w:p w:rsidR="008D50FA" w:rsidRPr="008D50FA" w:rsidRDefault="008D50F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D50FA">
        <w:rPr>
          <w:rFonts w:ascii="Times New Roman" w:eastAsia="Times New Roman" w:hAnsi="Times New Roman" w:cs="Times New Roman"/>
          <w:color w:val="000000"/>
          <w:sz w:val="28"/>
          <w:szCs w:val="28"/>
          <w:lang w:eastAsia="ru-RU"/>
        </w:rPr>
        <w:t xml:space="preserve">Учитель иностранного языка обучает детей способам речевой деятельности, поэтому мы говорим о коммуникативной компетентности как одной из </w:t>
      </w:r>
      <w:r w:rsidRPr="008D50FA">
        <w:rPr>
          <w:rFonts w:ascii="Times New Roman" w:eastAsia="Times New Roman" w:hAnsi="Times New Roman" w:cs="Times New Roman"/>
          <w:color w:val="000000"/>
          <w:sz w:val="28"/>
          <w:szCs w:val="28"/>
          <w:lang w:eastAsia="ru-RU"/>
        </w:rPr>
        <w:lastRenderedPageBreak/>
        <w:t>основных целей обучения иностранным языкам. По мнению Е.И. Пассова, автора коммуникативного метода, коммуникативность предполагает речевую направленность учебного процесса, которая заключается не столько в том, что преследуется речевая практическая цель, сколько в том, что путь к этой цели есть само практическое пользование языком.</w:t>
      </w:r>
    </w:p>
    <w:p w:rsidR="007A6638" w:rsidRDefault="008D50F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color w:val="000000"/>
          <w:sz w:val="28"/>
          <w:szCs w:val="28"/>
          <w:lang w:eastAsia="ru-RU"/>
        </w:rPr>
        <w:t>Современные формы</w:t>
      </w:r>
      <w:r w:rsidRPr="008D50FA">
        <w:rPr>
          <w:rFonts w:ascii="Times New Roman" w:eastAsia="Times New Roman" w:hAnsi="Times New Roman" w:cs="Times New Roman"/>
          <w:color w:val="000000"/>
          <w:sz w:val="28"/>
          <w:szCs w:val="28"/>
          <w:lang w:eastAsia="ru-RU"/>
        </w:rPr>
        <w:t xml:space="preserve"> обучения характеризуются высокой коммуникативной возможностью и активным включением учащихся в учебную деятельность, </w:t>
      </w:r>
    </w:p>
    <w:p w:rsidR="008D50FA" w:rsidRPr="008D50FA" w:rsidRDefault="008D50F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D50FA">
        <w:rPr>
          <w:rFonts w:ascii="Times New Roman" w:eastAsia="Times New Roman" w:hAnsi="Times New Roman" w:cs="Times New Roman"/>
          <w:color w:val="000000"/>
          <w:sz w:val="28"/>
          <w:szCs w:val="28"/>
          <w:lang w:eastAsia="ru-RU"/>
        </w:rPr>
        <w:t xml:space="preserve">активизируют потенциал знаний и умений навыков говорения и аудирования, эффективно развивают навыки коммуникативной компетенции учащихся. Это способствует адаптации к современным социальным условиям, т.к. обществу нужны люди, быстро ориентирующиеся в современном мире, самостоятельные и инициативные, достигающие успеха в своей деятельности. В основе любой инновационной деятельности лежит творческое начало. Творческая деятельность предполагает развитие эмоциональной и интеллектуальной сфер личности. Это </w:t>
      </w:r>
      <w:r w:rsidRPr="0011430C">
        <w:rPr>
          <w:rFonts w:ascii="Times New Roman" w:eastAsia="Times New Roman" w:hAnsi="Times New Roman" w:cs="Times New Roman"/>
          <w:b/>
          <w:color w:val="000000"/>
          <w:sz w:val="28"/>
          <w:szCs w:val="28"/>
          <w:lang w:eastAsia="ru-RU"/>
        </w:rPr>
        <w:t>одна из главных</w:t>
      </w:r>
      <w:r w:rsidRPr="008D50FA">
        <w:rPr>
          <w:rFonts w:ascii="Times New Roman" w:eastAsia="Times New Roman" w:hAnsi="Times New Roman" w:cs="Times New Roman"/>
          <w:color w:val="000000"/>
          <w:sz w:val="28"/>
          <w:szCs w:val="28"/>
          <w:lang w:eastAsia="ru-RU"/>
        </w:rPr>
        <w:t xml:space="preserve"> </w:t>
      </w:r>
      <w:r w:rsidRPr="0011430C">
        <w:rPr>
          <w:rFonts w:ascii="Times New Roman" w:eastAsia="Times New Roman" w:hAnsi="Times New Roman" w:cs="Times New Roman"/>
          <w:b/>
          <w:color w:val="000000"/>
          <w:sz w:val="28"/>
          <w:szCs w:val="28"/>
          <w:lang w:eastAsia="ru-RU"/>
        </w:rPr>
        <w:t>задач</w:t>
      </w:r>
      <w:r w:rsidRPr="008D50FA">
        <w:rPr>
          <w:rFonts w:ascii="Times New Roman" w:eastAsia="Times New Roman" w:hAnsi="Times New Roman" w:cs="Times New Roman"/>
          <w:color w:val="000000"/>
          <w:sz w:val="28"/>
          <w:szCs w:val="28"/>
          <w:lang w:eastAsia="ru-RU"/>
        </w:rPr>
        <w:t xml:space="preserve"> современного образовательного процесса.</w:t>
      </w:r>
    </w:p>
    <w:p w:rsidR="006C7B91" w:rsidRPr="00454E73" w:rsidRDefault="008D50F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D50FA">
        <w:rPr>
          <w:rFonts w:ascii="Times New Roman" w:eastAsia="Times New Roman" w:hAnsi="Times New Roman" w:cs="Times New Roman"/>
          <w:color w:val="000000"/>
          <w:sz w:val="28"/>
          <w:szCs w:val="28"/>
          <w:lang w:eastAsia="ru-RU"/>
        </w:rPr>
        <w:t xml:space="preserve">Технология, стимулирующая интересы школьников и развивающая желание учиться, связана с выполнением различного рода </w:t>
      </w:r>
      <w:r w:rsidRPr="006C7B91">
        <w:rPr>
          <w:rFonts w:ascii="Times New Roman" w:eastAsia="Times New Roman" w:hAnsi="Times New Roman" w:cs="Times New Roman"/>
          <w:b/>
          <w:color w:val="000000"/>
          <w:sz w:val="28"/>
          <w:szCs w:val="28"/>
          <w:lang w:eastAsia="ru-RU"/>
        </w:rPr>
        <w:t>проектов</w:t>
      </w:r>
      <w:r w:rsidRPr="008D50FA">
        <w:rPr>
          <w:rFonts w:ascii="Times New Roman" w:eastAsia="Times New Roman" w:hAnsi="Times New Roman" w:cs="Times New Roman"/>
          <w:color w:val="000000"/>
          <w:sz w:val="28"/>
          <w:szCs w:val="28"/>
          <w:lang w:eastAsia="ru-RU"/>
        </w:rPr>
        <w:t>.</w:t>
      </w:r>
      <w:r w:rsidR="00454E73" w:rsidRPr="00454E73">
        <w:rPr>
          <w:rFonts w:ascii="Times New Roman" w:eastAsia="Times New Roman" w:hAnsi="Times New Roman" w:cs="Times New Roman"/>
          <w:color w:val="000000"/>
          <w:sz w:val="28"/>
          <w:szCs w:val="28"/>
          <w:lang w:eastAsia="ru-RU"/>
        </w:rPr>
        <w:t>[5]</w:t>
      </w:r>
      <w:r w:rsidRPr="008D50FA">
        <w:rPr>
          <w:rFonts w:ascii="Times New Roman" w:eastAsia="Times New Roman" w:hAnsi="Times New Roman" w:cs="Times New Roman"/>
          <w:color w:val="000000"/>
          <w:sz w:val="28"/>
          <w:szCs w:val="28"/>
          <w:lang w:eastAsia="ru-RU"/>
        </w:rPr>
        <w:t xml:space="preserve"> </w:t>
      </w:r>
      <w:r w:rsidR="00BC40D9">
        <w:rPr>
          <w:rFonts w:ascii="Times New Roman" w:eastAsia="Times New Roman" w:hAnsi="Times New Roman" w:cs="Times New Roman"/>
          <w:color w:val="000000"/>
          <w:sz w:val="28"/>
          <w:szCs w:val="28"/>
          <w:lang w:eastAsia="ru-RU"/>
        </w:rPr>
        <w:t>(</w:t>
      </w:r>
      <w:r w:rsidR="00BC40D9" w:rsidRPr="00BC40D9">
        <w:rPr>
          <w:rFonts w:ascii="Times New Roman" w:eastAsia="Times New Roman" w:hAnsi="Times New Roman" w:cs="Times New Roman"/>
          <w:b/>
          <w:color w:val="000000"/>
          <w:sz w:val="28"/>
          <w:szCs w:val="28"/>
          <w:lang w:eastAsia="ru-RU"/>
        </w:rPr>
        <w:t>Приложение 1</w:t>
      </w:r>
      <w:r w:rsidR="00BC40D9">
        <w:rPr>
          <w:rFonts w:ascii="Times New Roman" w:eastAsia="Times New Roman" w:hAnsi="Times New Roman" w:cs="Times New Roman"/>
          <w:color w:val="000000"/>
          <w:sz w:val="28"/>
          <w:szCs w:val="28"/>
          <w:lang w:eastAsia="ru-RU"/>
        </w:rPr>
        <w:t>) .</w:t>
      </w:r>
      <w:r w:rsidRPr="008D50FA">
        <w:rPr>
          <w:rFonts w:ascii="Times New Roman" w:eastAsia="Times New Roman" w:hAnsi="Times New Roman" w:cs="Times New Roman"/>
          <w:color w:val="000000"/>
          <w:sz w:val="28"/>
          <w:szCs w:val="28"/>
          <w:lang w:eastAsia="ru-RU"/>
        </w:rPr>
        <w:t>Использование этой технологии позволяет предусматривать все возможные формы работы в классе: индивидуальную, групповую, коллективную, которые стимулируют самостоятельность и творчество детей.</w:t>
      </w:r>
      <w:r w:rsidRPr="008D50FA">
        <w:rPr>
          <w:rFonts w:ascii="Times New Roman" w:eastAsia="Times New Roman" w:hAnsi="Times New Roman" w:cs="Times New Roman"/>
          <w:color w:val="000000"/>
          <w:sz w:val="28"/>
          <w:szCs w:val="28"/>
          <w:lang w:eastAsia="ru-RU"/>
        </w:rPr>
        <w:br/>
      </w:r>
      <w:r w:rsidR="006C7B91" w:rsidRPr="006C7B91">
        <w:rPr>
          <w:rFonts w:ascii="Times New Roman" w:eastAsia="Times New Roman" w:hAnsi="Times New Roman" w:cs="Times New Roman"/>
          <w:color w:val="000000"/>
          <w:sz w:val="28"/>
          <w:szCs w:val="28"/>
          <w:lang w:eastAsia="ru-RU"/>
        </w:rPr>
        <w:t>Суть интерактивного обучения состоит в том, что учебный процесс организован таким образом, что практически все учащиеся оказываются вовлеченными в процесс познания, они имеют возможность понимать и рефлектировать по поводу того, что они знают и думают.</w:t>
      </w:r>
      <w:r w:rsidR="00454E73" w:rsidRPr="00454E73">
        <w:rPr>
          <w:rFonts w:ascii="Times New Roman" w:eastAsia="Times New Roman" w:hAnsi="Times New Roman" w:cs="Times New Roman"/>
          <w:color w:val="000000"/>
          <w:sz w:val="28"/>
          <w:szCs w:val="28"/>
          <w:lang w:eastAsia="ru-RU"/>
        </w:rPr>
        <w:t>[6]</w:t>
      </w:r>
    </w:p>
    <w:p w:rsidR="006C7B91" w:rsidRPr="006C7B91"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b/>
          <w:color w:val="000000"/>
          <w:sz w:val="28"/>
          <w:szCs w:val="28"/>
          <w:lang w:eastAsia="ru-RU"/>
        </w:rPr>
        <w:t>Интерактивные технологии</w:t>
      </w:r>
      <w:r w:rsidRPr="006C7B91">
        <w:rPr>
          <w:rFonts w:ascii="Times New Roman" w:eastAsia="Times New Roman" w:hAnsi="Times New Roman" w:cs="Times New Roman"/>
          <w:color w:val="000000"/>
          <w:sz w:val="28"/>
          <w:szCs w:val="28"/>
          <w:lang w:eastAsia="ru-RU"/>
        </w:rPr>
        <w:t xml:space="preserve"> предполагают:</w:t>
      </w:r>
    </w:p>
    <w:p w:rsidR="006C7B91" w:rsidRPr="006C7B91" w:rsidRDefault="006C7B91" w:rsidP="000C4BB7">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Диалоговое общение</w:t>
      </w:r>
    </w:p>
    <w:p w:rsidR="006C7B91" w:rsidRPr="006C7B91" w:rsidRDefault="006C7B91" w:rsidP="000C4BB7">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lastRenderedPageBreak/>
        <w:t>Приобретение самостоятельно добытого пережитого знания и умения</w:t>
      </w:r>
    </w:p>
    <w:p w:rsidR="006C7B91" w:rsidRPr="006C7B91" w:rsidRDefault="006C7B91" w:rsidP="000C4BB7">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Развитие критического мышления</w:t>
      </w:r>
    </w:p>
    <w:p w:rsidR="006C7B91" w:rsidRPr="006C7B91" w:rsidRDefault="006C7B91" w:rsidP="000C4BB7">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Развитие умения решать проблемы</w:t>
      </w:r>
    </w:p>
    <w:p w:rsidR="006C7B91" w:rsidRPr="006C7B91" w:rsidRDefault="006C7B91" w:rsidP="000C4BB7">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Комплексное взаимодействие ЗУН на уровне мышления, воспроизведения, восприятия</w:t>
      </w:r>
    </w:p>
    <w:p w:rsidR="006C7B91" w:rsidRPr="006C7B91" w:rsidRDefault="006C7B91" w:rsidP="000C4BB7">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Формирование личностных качеств учащихся</w:t>
      </w:r>
    </w:p>
    <w:p w:rsidR="006C7B91" w:rsidRDefault="006C7B91" w:rsidP="000C4BB7">
      <w:pPr>
        <w:shd w:val="clear" w:color="auto" w:fill="FFFFFF"/>
        <w:spacing w:before="100" w:beforeAutospacing="1" w:after="100" w:afterAutospacing="1" w:line="360" w:lineRule="auto"/>
        <w:jc w:val="both"/>
        <w:rPr>
          <w:rFonts w:ascii="Arial" w:eastAsia="Times New Roman" w:hAnsi="Arial" w:cs="Arial"/>
          <w:b/>
          <w:bCs/>
          <w:color w:val="000000"/>
          <w:sz w:val="20"/>
          <w:lang w:eastAsia="ru-RU"/>
        </w:rPr>
      </w:pPr>
      <w:r>
        <w:rPr>
          <w:rFonts w:ascii="Times New Roman" w:eastAsia="Times New Roman" w:hAnsi="Times New Roman" w:cs="Times New Roman"/>
          <w:color w:val="000000"/>
          <w:sz w:val="28"/>
          <w:szCs w:val="28"/>
          <w:lang w:eastAsia="ru-RU"/>
        </w:rPr>
        <w:t xml:space="preserve"> Существует несколько видов технологий интерактивного обучения:</w:t>
      </w:r>
      <w:r w:rsidRPr="006C7B91">
        <w:rPr>
          <w:rFonts w:ascii="Arial" w:eastAsia="Times New Roman" w:hAnsi="Arial" w:cs="Arial"/>
          <w:b/>
          <w:bCs/>
          <w:color w:val="000000"/>
          <w:sz w:val="20"/>
          <w:lang w:eastAsia="ru-RU"/>
        </w:rPr>
        <w:t xml:space="preserve"> </w:t>
      </w:r>
      <w:r w:rsidR="00BC40D9">
        <w:rPr>
          <w:rFonts w:ascii="Arial" w:eastAsia="Times New Roman" w:hAnsi="Arial" w:cs="Arial"/>
          <w:b/>
          <w:bCs/>
          <w:color w:val="000000"/>
          <w:sz w:val="20"/>
          <w:lang w:eastAsia="ru-RU"/>
        </w:rPr>
        <w:t xml:space="preserve"> </w:t>
      </w:r>
      <w:r w:rsidR="000C4BB7">
        <w:rPr>
          <w:rFonts w:ascii="Arial" w:eastAsia="Times New Roman" w:hAnsi="Arial" w:cs="Arial"/>
          <w:b/>
          <w:bCs/>
          <w:color w:val="000000"/>
          <w:sz w:val="20"/>
          <w:lang w:eastAsia="ru-RU"/>
        </w:rPr>
        <w:t>(</w:t>
      </w:r>
      <w:r w:rsidR="00BC40D9" w:rsidRPr="00BC40D9">
        <w:rPr>
          <w:rFonts w:ascii="Times New Roman" w:eastAsia="Times New Roman" w:hAnsi="Times New Roman" w:cs="Times New Roman"/>
          <w:b/>
          <w:bCs/>
          <w:color w:val="000000"/>
          <w:sz w:val="28"/>
          <w:szCs w:val="28"/>
          <w:lang w:eastAsia="ru-RU"/>
        </w:rPr>
        <w:t>Приложение 2</w:t>
      </w:r>
      <w:r w:rsidR="000C4BB7">
        <w:rPr>
          <w:rFonts w:ascii="Times New Roman" w:eastAsia="Times New Roman" w:hAnsi="Times New Roman" w:cs="Times New Roman"/>
          <w:b/>
          <w:bCs/>
          <w:color w:val="000000"/>
          <w:sz w:val="28"/>
          <w:szCs w:val="28"/>
          <w:lang w:eastAsia="ru-RU"/>
        </w:rPr>
        <w:t>)</w:t>
      </w:r>
    </w:p>
    <w:p w:rsidR="006C7B91" w:rsidRPr="007A6638" w:rsidRDefault="006C7B91" w:rsidP="000C4BB7">
      <w:pPr>
        <w:pStyle w:val="a4"/>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bCs/>
          <w:color w:val="000000"/>
          <w:sz w:val="28"/>
          <w:szCs w:val="28"/>
          <w:lang w:eastAsia="ru-RU"/>
        </w:rPr>
        <w:t>Технология «Карусель».</w:t>
      </w:r>
    </w:p>
    <w:p w:rsidR="006C7B91" w:rsidRPr="007A6638" w:rsidRDefault="006C7B91" w:rsidP="000C4BB7">
      <w:pPr>
        <w:pStyle w:val="a4"/>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bCs/>
          <w:color w:val="000000"/>
          <w:sz w:val="28"/>
          <w:szCs w:val="28"/>
          <w:lang w:eastAsia="ru-RU"/>
        </w:rPr>
        <w:t>Технология «Театр»</w:t>
      </w:r>
      <w:r w:rsidRPr="007A6638">
        <w:rPr>
          <w:rFonts w:ascii="Times New Roman" w:eastAsia="Times New Roman" w:hAnsi="Times New Roman" w:cs="Times New Roman"/>
          <w:color w:val="000000"/>
          <w:sz w:val="28"/>
          <w:szCs w:val="28"/>
          <w:lang w:eastAsia="ru-RU"/>
        </w:rPr>
        <w:t> </w:t>
      </w:r>
    </w:p>
    <w:p w:rsidR="006C7B91" w:rsidRPr="007A6638" w:rsidRDefault="006C7B91" w:rsidP="000C4BB7">
      <w:pPr>
        <w:pStyle w:val="a4"/>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bCs/>
          <w:color w:val="000000"/>
          <w:sz w:val="28"/>
          <w:szCs w:val="28"/>
          <w:lang w:eastAsia="ru-RU"/>
        </w:rPr>
        <w:t>Технология «Социологический опрос»</w:t>
      </w:r>
      <w:r w:rsidRPr="007A6638">
        <w:rPr>
          <w:rFonts w:ascii="Times New Roman" w:eastAsia="Times New Roman" w:hAnsi="Times New Roman" w:cs="Times New Roman"/>
          <w:color w:val="000000"/>
          <w:sz w:val="28"/>
          <w:szCs w:val="28"/>
          <w:lang w:eastAsia="ru-RU"/>
        </w:rPr>
        <w:t> </w:t>
      </w:r>
    </w:p>
    <w:p w:rsidR="006C7B91" w:rsidRPr="007A6638" w:rsidRDefault="006C7B91" w:rsidP="000C4BB7">
      <w:pPr>
        <w:pStyle w:val="a4"/>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bCs/>
          <w:color w:val="000000"/>
          <w:sz w:val="28"/>
          <w:szCs w:val="28"/>
          <w:lang w:eastAsia="ru-RU"/>
        </w:rPr>
        <w:t>Технология «Незаконченное предложение».</w:t>
      </w:r>
      <w:r w:rsidRPr="007A6638">
        <w:rPr>
          <w:rFonts w:ascii="Times New Roman" w:eastAsia="Times New Roman" w:hAnsi="Times New Roman" w:cs="Times New Roman"/>
          <w:color w:val="000000"/>
          <w:sz w:val="28"/>
          <w:szCs w:val="28"/>
          <w:lang w:eastAsia="ru-RU"/>
        </w:rPr>
        <w:t> </w:t>
      </w:r>
    </w:p>
    <w:p w:rsidR="006C7B91" w:rsidRPr="007A6638" w:rsidRDefault="006C7B91" w:rsidP="000C4BB7">
      <w:pPr>
        <w:pStyle w:val="a4"/>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bCs/>
          <w:color w:val="000000"/>
          <w:sz w:val="28"/>
          <w:szCs w:val="28"/>
          <w:lang w:eastAsia="ru-RU"/>
        </w:rPr>
        <w:t>Технология «Групповой рассказ»</w:t>
      </w:r>
    </w:p>
    <w:p w:rsidR="006C7B91" w:rsidRPr="007A6638" w:rsidRDefault="006C7B91" w:rsidP="000C4BB7">
      <w:pPr>
        <w:pStyle w:val="a4"/>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bCs/>
          <w:color w:val="000000"/>
          <w:sz w:val="28"/>
          <w:szCs w:val="28"/>
          <w:lang w:eastAsia="ru-RU"/>
        </w:rPr>
        <w:t>Технология «Верите ли вы, что…» </w:t>
      </w:r>
    </w:p>
    <w:p w:rsidR="006C7B91" w:rsidRPr="007A6638" w:rsidRDefault="006C7B91" w:rsidP="000C4BB7">
      <w:pPr>
        <w:pStyle w:val="a4"/>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bCs/>
          <w:color w:val="000000"/>
          <w:sz w:val="28"/>
          <w:szCs w:val="28"/>
          <w:lang w:eastAsia="ru-RU"/>
        </w:rPr>
        <w:t>Технология «Брейн-ринг»</w:t>
      </w:r>
      <w:r w:rsidRPr="007A6638">
        <w:rPr>
          <w:rFonts w:ascii="Times New Roman" w:eastAsia="Times New Roman" w:hAnsi="Times New Roman" w:cs="Times New Roman"/>
          <w:color w:val="000000"/>
          <w:sz w:val="28"/>
          <w:szCs w:val="28"/>
          <w:lang w:eastAsia="ru-RU"/>
        </w:rPr>
        <w:t> </w:t>
      </w:r>
    </w:p>
    <w:p w:rsidR="006C7B91" w:rsidRPr="007A6638" w:rsidRDefault="006C7B91" w:rsidP="000C4BB7">
      <w:pPr>
        <w:pStyle w:val="a4"/>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bCs/>
          <w:color w:val="000000"/>
          <w:sz w:val="28"/>
          <w:szCs w:val="28"/>
          <w:lang w:eastAsia="ru-RU"/>
        </w:rPr>
        <w:t>Технология «Ролевая игра»</w:t>
      </w:r>
      <w:r w:rsidRPr="007A6638">
        <w:rPr>
          <w:rFonts w:ascii="Times New Roman" w:eastAsia="Times New Roman" w:hAnsi="Times New Roman" w:cs="Times New Roman"/>
          <w:color w:val="000000"/>
          <w:sz w:val="28"/>
          <w:szCs w:val="28"/>
          <w:lang w:eastAsia="ru-RU"/>
        </w:rPr>
        <w:t>.</w:t>
      </w:r>
    </w:p>
    <w:p w:rsidR="006C7B91" w:rsidRPr="006C7B91"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b/>
          <w:bCs/>
          <w:color w:val="000000"/>
          <w:sz w:val="28"/>
          <w:szCs w:val="28"/>
          <w:lang w:eastAsia="ru-RU"/>
        </w:rPr>
        <w:t>Информационные технологии.</w:t>
      </w:r>
      <w:r w:rsidR="00BC40D9">
        <w:rPr>
          <w:rFonts w:ascii="Times New Roman" w:eastAsia="Times New Roman" w:hAnsi="Times New Roman" w:cs="Times New Roman"/>
          <w:b/>
          <w:bCs/>
          <w:color w:val="000000"/>
          <w:sz w:val="28"/>
          <w:szCs w:val="28"/>
          <w:lang w:eastAsia="ru-RU"/>
        </w:rPr>
        <w:t xml:space="preserve"> ( Приложение 3)</w:t>
      </w:r>
    </w:p>
    <w:p w:rsidR="006C7B91" w:rsidRPr="00454E73"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Занятия с использованием компьютерных технологий пользуются большой популярностью у школьников. Разнообразные мультимедийные игры способствуют расширению словарного запаса, знакомят с грамматикой английского языка, учат понимать речь на слух, правильно писать.</w:t>
      </w:r>
      <w:r w:rsidR="00454E73" w:rsidRPr="00454E73">
        <w:rPr>
          <w:rFonts w:ascii="Times New Roman" w:eastAsia="Times New Roman" w:hAnsi="Times New Roman" w:cs="Times New Roman"/>
          <w:color w:val="000000"/>
          <w:sz w:val="28"/>
          <w:szCs w:val="28"/>
          <w:lang w:eastAsia="ru-RU"/>
        </w:rPr>
        <w:t>[7]</w:t>
      </w:r>
    </w:p>
    <w:p w:rsidR="006C7B91" w:rsidRPr="00454E73"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b/>
          <w:bCs/>
          <w:color w:val="000000"/>
          <w:sz w:val="28"/>
          <w:szCs w:val="28"/>
          <w:lang w:eastAsia="ru-RU"/>
        </w:rPr>
        <w:t>Игровые технологии на уроке иностранного языка.</w:t>
      </w:r>
      <w:r w:rsidR="00BC40D9">
        <w:rPr>
          <w:rFonts w:ascii="Times New Roman" w:eastAsia="Times New Roman" w:hAnsi="Times New Roman" w:cs="Times New Roman"/>
          <w:b/>
          <w:bCs/>
          <w:color w:val="000000"/>
          <w:sz w:val="28"/>
          <w:szCs w:val="28"/>
          <w:lang w:eastAsia="ru-RU"/>
        </w:rPr>
        <w:t xml:space="preserve"> ( Приложение 4)</w:t>
      </w:r>
    </w:p>
    <w:p w:rsidR="00A644DC"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Продуктивность опыта заключается в возможности использования на уроках различных форм игровой технологии, способствующей повышению мотивации учащихся по изучению английского языка</w:t>
      </w:r>
      <w:r w:rsidR="00E3285C">
        <w:rPr>
          <w:rFonts w:ascii="Times New Roman" w:eastAsia="Times New Roman" w:hAnsi="Times New Roman" w:cs="Times New Roman"/>
          <w:color w:val="000000"/>
          <w:sz w:val="28"/>
          <w:szCs w:val="28"/>
          <w:lang w:eastAsia="ru-RU"/>
        </w:rPr>
        <w:t>.</w:t>
      </w:r>
    </w:p>
    <w:p w:rsidR="006C7B91" w:rsidRPr="00454E73"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lastRenderedPageBreak/>
        <w:t xml:space="preserve">В качестве </w:t>
      </w:r>
      <w:r w:rsidRPr="007A6638">
        <w:rPr>
          <w:rFonts w:ascii="Times New Roman" w:eastAsia="Times New Roman" w:hAnsi="Times New Roman" w:cs="Times New Roman"/>
          <w:b/>
          <w:color w:val="000000"/>
          <w:sz w:val="28"/>
          <w:szCs w:val="28"/>
          <w:lang w:eastAsia="ru-RU"/>
        </w:rPr>
        <w:t>здоровьесберегающих технологий</w:t>
      </w:r>
      <w:r w:rsidRPr="00454E73">
        <w:rPr>
          <w:rFonts w:ascii="Times New Roman" w:eastAsia="Times New Roman" w:hAnsi="Times New Roman" w:cs="Times New Roman"/>
          <w:color w:val="000000"/>
          <w:sz w:val="28"/>
          <w:szCs w:val="28"/>
          <w:lang w:eastAsia="ru-RU"/>
        </w:rPr>
        <w:t xml:space="preserve"> на уроках, я использую различные формы релаксации. Видами релаксации могут быть различного рода движения, игры, пение, заинтересованность чем-нибудь новым, необычным. На своих уроках использую методы позитивной психологической поддержки ученика на уроке, учет индивидуальных особенностей учащегося и дифференцированный подход к детям с разными возможностями, поддержание познавательного интереса к изучению английского языка, и также принцип двигательной активности на уроке.</w:t>
      </w:r>
    </w:p>
    <w:p w:rsidR="006C7B91" w:rsidRPr="00454E73"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Одним из важных средств создания благоприятного микроклимата является, на мой взгляд, похвала ученика. Она</w:t>
      </w:r>
      <w:r w:rsidR="00061F5F">
        <w:rPr>
          <w:rFonts w:ascii="Times New Roman" w:eastAsia="Times New Roman" w:hAnsi="Times New Roman" w:cs="Times New Roman"/>
          <w:color w:val="000000"/>
          <w:sz w:val="28"/>
          <w:szCs w:val="28"/>
          <w:lang w:eastAsia="ru-RU"/>
        </w:rPr>
        <w:t xml:space="preserve"> </w:t>
      </w:r>
      <w:r w:rsidRPr="00454E73">
        <w:rPr>
          <w:rFonts w:ascii="Times New Roman" w:eastAsia="Times New Roman" w:hAnsi="Times New Roman" w:cs="Times New Roman"/>
          <w:color w:val="000000"/>
          <w:sz w:val="28"/>
          <w:szCs w:val="28"/>
          <w:lang w:eastAsia="ru-RU"/>
        </w:rPr>
        <w:t>может</w:t>
      </w:r>
      <w:r w:rsidR="00061F5F">
        <w:rPr>
          <w:rFonts w:ascii="Times New Roman" w:eastAsia="Times New Roman" w:hAnsi="Times New Roman" w:cs="Times New Roman"/>
          <w:color w:val="000000"/>
          <w:sz w:val="28"/>
          <w:szCs w:val="28"/>
          <w:lang w:eastAsia="ru-RU"/>
        </w:rPr>
        <w:t xml:space="preserve"> </w:t>
      </w:r>
      <w:r w:rsidRPr="00454E73">
        <w:rPr>
          <w:rFonts w:ascii="Times New Roman" w:eastAsia="Times New Roman" w:hAnsi="Times New Roman" w:cs="Times New Roman"/>
          <w:color w:val="000000"/>
          <w:sz w:val="28"/>
          <w:szCs w:val="28"/>
          <w:lang w:eastAsia="ru-RU"/>
        </w:rPr>
        <w:t>быть</w:t>
      </w:r>
      <w:r w:rsidR="00061F5F">
        <w:rPr>
          <w:rFonts w:ascii="Times New Roman" w:eastAsia="Times New Roman" w:hAnsi="Times New Roman" w:cs="Times New Roman"/>
          <w:color w:val="000000"/>
          <w:sz w:val="28"/>
          <w:szCs w:val="28"/>
          <w:lang w:eastAsia="ru-RU"/>
        </w:rPr>
        <w:t xml:space="preserve"> </w:t>
      </w:r>
      <w:r w:rsidRPr="00907DAA">
        <w:rPr>
          <w:rFonts w:ascii="Times New Roman" w:eastAsia="Times New Roman" w:hAnsi="Times New Roman" w:cs="Times New Roman"/>
          <w:b/>
          <w:i/>
          <w:color w:val="000000"/>
          <w:sz w:val="28"/>
          <w:szCs w:val="28"/>
          <w:lang w:eastAsia="ru-RU"/>
        </w:rPr>
        <w:t>вербальной:</w:t>
      </w:r>
      <w:r w:rsidRPr="00454E73">
        <w:rPr>
          <w:rFonts w:ascii="Times New Roman" w:eastAsia="Times New Roman" w:hAnsi="Times New Roman" w:cs="Times New Roman"/>
          <w:color w:val="000000"/>
          <w:sz w:val="28"/>
          <w:szCs w:val="28"/>
          <w:lang w:eastAsia="ru-RU"/>
        </w:rPr>
        <w:t xml:space="preserve"> «Well done!», «How clever you are!», «Good boy/girl!» и</w:t>
      </w:r>
      <w:r w:rsidR="00061F5F">
        <w:rPr>
          <w:rFonts w:ascii="Times New Roman" w:eastAsia="Times New Roman" w:hAnsi="Times New Roman" w:cs="Times New Roman"/>
          <w:color w:val="000000"/>
          <w:sz w:val="28"/>
          <w:szCs w:val="28"/>
          <w:lang w:eastAsia="ru-RU"/>
        </w:rPr>
        <w:t xml:space="preserve"> </w:t>
      </w:r>
      <w:r w:rsidRPr="00454E73">
        <w:rPr>
          <w:rFonts w:ascii="Times New Roman" w:eastAsia="Times New Roman" w:hAnsi="Times New Roman" w:cs="Times New Roman"/>
          <w:color w:val="000000"/>
          <w:sz w:val="28"/>
          <w:szCs w:val="28"/>
          <w:lang w:eastAsia="ru-RU"/>
        </w:rPr>
        <w:t>т.</w:t>
      </w:r>
      <w:r w:rsidR="00061F5F">
        <w:rPr>
          <w:rFonts w:ascii="Times New Roman" w:eastAsia="Times New Roman" w:hAnsi="Times New Roman" w:cs="Times New Roman"/>
          <w:color w:val="000000"/>
          <w:sz w:val="28"/>
          <w:szCs w:val="28"/>
          <w:lang w:eastAsia="ru-RU"/>
        </w:rPr>
        <w:t xml:space="preserve"> </w:t>
      </w:r>
      <w:r w:rsidR="00061F5F" w:rsidRPr="00454E73">
        <w:rPr>
          <w:rFonts w:ascii="Times New Roman" w:eastAsia="Times New Roman" w:hAnsi="Times New Roman" w:cs="Times New Roman"/>
          <w:color w:val="000000"/>
          <w:sz w:val="28"/>
          <w:szCs w:val="28"/>
          <w:lang w:eastAsia="ru-RU"/>
        </w:rPr>
        <w:t>д</w:t>
      </w:r>
      <w:r w:rsidR="00061F5F" w:rsidRPr="00907DAA">
        <w:rPr>
          <w:rFonts w:ascii="Times New Roman" w:eastAsia="Times New Roman" w:hAnsi="Times New Roman" w:cs="Times New Roman"/>
          <w:b/>
          <w:i/>
          <w:color w:val="000000"/>
          <w:sz w:val="28"/>
          <w:szCs w:val="28"/>
          <w:lang w:eastAsia="ru-RU"/>
        </w:rPr>
        <w:t>.</w:t>
      </w:r>
      <w:r w:rsidR="000C4BB7" w:rsidRPr="00907DAA">
        <w:rPr>
          <w:rFonts w:ascii="Times New Roman" w:eastAsia="Times New Roman" w:hAnsi="Times New Roman" w:cs="Times New Roman"/>
          <w:b/>
          <w:i/>
          <w:color w:val="000000"/>
          <w:sz w:val="28"/>
          <w:szCs w:val="28"/>
          <w:lang w:eastAsia="ru-RU"/>
        </w:rPr>
        <w:t xml:space="preserve"> </w:t>
      </w:r>
      <w:r w:rsidRPr="00907DAA">
        <w:rPr>
          <w:rFonts w:ascii="Times New Roman" w:eastAsia="Times New Roman" w:hAnsi="Times New Roman" w:cs="Times New Roman"/>
          <w:b/>
          <w:i/>
          <w:color w:val="000000"/>
          <w:sz w:val="28"/>
          <w:szCs w:val="28"/>
          <w:lang w:eastAsia="ru-RU"/>
        </w:rPr>
        <w:t>Невербальные</w:t>
      </w:r>
      <w:r w:rsidRPr="00454E73">
        <w:rPr>
          <w:rFonts w:ascii="Times New Roman" w:eastAsia="Times New Roman" w:hAnsi="Times New Roman" w:cs="Times New Roman"/>
          <w:color w:val="000000"/>
          <w:sz w:val="28"/>
          <w:szCs w:val="28"/>
          <w:lang w:eastAsia="ru-RU"/>
        </w:rPr>
        <w:t xml:space="preserve"> методы поощрения: улыбка, жесты, мимика, аплодисменты и т.д.</w:t>
      </w:r>
    </w:p>
    <w:p w:rsidR="006C7B91" w:rsidRPr="00454E73"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Таким образом, игра это сильнейшее, средство социализации ребенка, включающее в себя как социально – контролируемые процессы, так и стихийные, спонтанные</w:t>
      </w:r>
      <w:r w:rsidR="009972AB" w:rsidRPr="00454E73">
        <w:rPr>
          <w:rFonts w:ascii="Times New Roman" w:eastAsia="Times New Roman" w:hAnsi="Times New Roman" w:cs="Times New Roman"/>
          <w:color w:val="000000"/>
          <w:sz w:val="28"/>
          <w:szCs w:val="28"/>
          <w:lang w:eastAsia="ru-RU"/>
        </w:rPr>
        <w:t>,</w:t>
      </w:r>
      <w:r w:rsidRPr="00454E73">
        <w:rPr>
          <w:rFonts w:ascii="Times New Roman" w:eastAsia="Times New Roman" w:hAnsi="Times New Roman" w:cs="Times New Roman"/>
          <w:color w:val="000000"/>
          <w:sz w:val="28"/>
          <w:szCs w:val="28"/>
          <w:lang w:eastAsia="ru-RU"/>
        </w:rPr>
        <w:t xml:space="preserve"> влияющие на формирование ребенка. Игра выступает самостоятельным видом развивающей деятельности детей разного возраста. Игра – это свобода самораскрытия, саморазвития, с опорой на подсознание, разум и творчество.</w:t>
      </w:r>
    </w:p>
    <w:p w:rsidR="006C7B91" w:rsidRPr="00454E73"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color w:val="000000"/>
          <w:sz w:val="28"/>
          <w:szCs w:val="28"/>
          <w:lang w:eastAsia="ru-RU"/>
        </w:rPr>
        <w:t xml:space="preserve">Результативность </w:t>
      </w:r>
      <w:r w:rsidRPr="00454E73">
        <w:rPr>
          <w:rFonts w:ascii="Times New Roman" w:eastAsia="Times New Roman" w:hAnsi="Times New Roman" w:cs="Times New Roman"/>
          <w:color w:val="000000"/>
          <w:sz w:val="28"/>
          <w:szCs w:val="28"/>
          <w:lang w:eastAsia="ru-RU"/>
        </w:rPr>
        <w:t>использования ИПТ на моих уроках носит троичный характер (учитель-ребенок-родитель).</w:t>
      </w:r>
      <w:r w:rsidRPr="00454E73">
        <w:rPr>
          <w:rFonts w:ascii="Times New Roman" w:eastAsia="Times New Roman" w:hAnsi="Times New Roman" w:cs="Times New Roman"/>
          <w:color w:val="000000"/>
          <w:sz w:val="28"/>
          <w:szCs w:val="28"/>
          <w:lang w:eastAsia="ru-RU"/>
        </w:rPr>
        <w:br/>
        <w:t>Со стороны педагога, я, как учитель иностранного языка, постоянно мотивирована на поиск новых форм, ресурсов и технологий в образовании, творческий подход в организации урока, для достижения конкретных целей и задач. Использование ИПТ, помогает мне в самореализации, раскрытии собственных возможностей, мотивирует на изучение передового педагогического опыта, что в конечном итоге предохраняет от профессиональной деформации и способствует повышению самооценки.</w:t>
      </w:r>
    </w:p>
    <w:p w:rsidR="00454E73" w:rsidRPr="00454E73"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lastRenderedPageBreak/>
        <w:t xml:space="preserve">Со стороны учеников, наблюдается рост интереса к изучаемому предмету. </w:t>
      </w:r>
      <w:r w:rsidR="00454E73" w:rsidRPr="00454E73">
        <w:rPr>
          <w:rFonts w:ascii="Times New Roman" w:eastAsia="Times New Roman" w:hAnsi="Times New Roman" w:cs="Times New Roman"/>
          <w:color w:val="000000"/>
          <w:sz w:val="28"/>
          <w:szCs w:val="28"/>
          <w:lang w:eastAsia="ru-RU"/>
        </w:rPr>
        <w:t>В 201</w:t>
      </w:r>
      <w:r w:rsidR="00374ABD">
        <w:rPr>
          <w:rFonts w:ascii="Times New Roman" w:eastAsia="Times New Roman" w:hAnsi="Times New Roman" w:cs="Times New Roman"/>
          <w:color w:val="000000"/>
          <w:sz w:val="28"/>
          <w:szCs w:val="28"/>
          <w:lang w:eastAsia="ru-RU"/>
        </w:rPr>
        <w:t>8-2019</w:t>
      </w:r>
      <w:r w:rsidR="00454E73" w:rsidRPr="00454E73">
        <w:rPr>
          <w:rFonts w:ascii="Times New Roman" w:eastAsia="Times New Roman" w:hAnsi="Times New Roman" w:cs="Times New Roman"/>
          <w:color w:val="000000"/>
          <w:sz w:val="28"/>
          <w:szCs w:val="28"/>
          <w:lang w:eastAsia="ru-RU"/>
        </w:rPr>
        <w:t xml:space="preserve"> учебном году увеличилось количество учеников, участвующих в конкурсах по английскому языку.</w:t>
      </w:r>
    </w:p>
    <w:p w:rsidR="0011430C" w:rsidRPr="00A644DC" w:rsidRDefault="00454E73"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Таким образом, подводя итог, можно сказать, что современные интерактивные педагогические технологии – это огромное количество возможностей, приводящих к мотивации, как к основному двигательному механизму образования и самообразования человека, что и является отображением моего педагогического кредо - «желание -</w:t>
      </w:r>
      <w:r w:rsidR="00061F5F">
        <w:rPr>
          <w:rFonts w:ascii="Times New Roman" w:eastAsia="Times New Roman" w:hAnsi="Times New Roman" w:cs="Times New Roman"/>
          <w:color w:val="000000"/>
          <w:sz w:val="28"/>
          <w:szCs w:val="28"/>
          <w:lang w:eastAsia="ru-RU"/>
        </w:rPr>
        <w:t xml:space="preserve"> </w:t>
      </w:r>
      <w:r w:rsidRPr="00454E73">
        <w:rPr>
          <w:rFonts w:ascii="Times New Roman" w:eastAsia="Times New Roman" w:hAnsi="Times New Roman" w:cs="Times New Roman"/>
          <w:color w:val="000000"/>
          <w:sz w:val="28"/>
          <w:szCs w:val="28"/>
          <w:lang w:eastAsia="ru-RU"/>
        </w:rPr>
        <w:t>это тысяча возможностей, нежелание-тысяча причин…»</w:t>
      </w:r>
    </w:p>
    <w:p w:rsidR="0011430C" w:rsidRDefault="0011430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454E73" w:rsidRPr="00454E73" w:rsidRDefault="00454E73"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454E73">
        <w:rPr>
          <w:rFonts w:ascii="Times New Roman" w:eastAsia="Times New Roman" w:hAnsi="Times New Roman" w:cs="Times New Roman"/>
          <w:b/>
          <w:color w:val="000000"/>
          <w:sz w:val="28"/>
          <w:szCs w:val="28"/>
          <w:lang w:eastAsia="ru-RU"/>
        </w:rPr>
        <w:lastRenderedPageBreak/>
        <w:t>Список литературы:</w:t>
      </w:r>
    </w:p>
    <w:p w:rsidR="00454E73" w:rsidRPr="00454E73" w:rsidRDefault="00454E73" w:rsidP="000C4BB7">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Речемыслительный аспект усвоения языков. Проблемы методики и технологии. Ларионова И.В. СПб 2011г</w:t>
      </w:r>
    </w:p>
    <w:p w:rsidR="00454E73" w:rsidRPr="00454E73" w:rsidRDefault="00454E73" w:rsidP="000C4BB7">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Планируемые результаты начального общего образования под редакцией Ковалевой Г.С. Москва «Просвещение» 2009г</w:t>
      </w:r>
    </w:p>
    <w:p w:rsidR="00454E73" w:rsidRPr="00454E73" w:rsidRDefault="00454E73" w:rsidP="000C4BB7">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Примерные программы по учебным предметам Москва «Просвещение» 2010г</w:t>
      </w:r>
    </w:p>
    <w:p w:rsidR="00454E73" w:rsidRPr="00454E73" w:rsidRDefault="00454E73" w:rsidP="000C4BB7">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454E73">
        <w:rPr>
          <w:rFonts w:ascii="Times New Roman" w:eastAsia="Times New Roman" w:hAnsi="Times New Roman" w:cs="Times New Roman"/>
          <w:color w:val="000000"/>
          <w:sz w:val="28"/>
          <w:szCs w:val="28"/>
          <w:lang w:eastAsia="ru-RU"/>
        </w:rPr>
        <w:t>Сластенин</w:t>
      </w:r>
      <w:proofErr w:type="spellEnd"/>
      <w:r w:rsidRPr="00454E73">
        <w:rPr>
          <w:rFonts w:ascii="Times New Roman" w:eastAsia="Times New Roman" w:hAnsi="Times New Roman" w:cs="Times New Roman"/>
          <w:color w:val="000000"/>
          <w:sz w:val="28"/>
          <w:szCs w:val="28"/>
          <w:lang w:eastAsia="ru-RU"/>
        </w:rPr>
        <w:t xml:space="preserve"> В. А., </w:t>
      </w:r>
      <w:proofErr w:type="spellStart"/>
      <w:r w:rsidRPr="00454E73">
        <w:rPr>
          <w:rFonts w:ascii="Times New Roman" w:eastAsia="Times New Roman" w:hAnsi="Times New Roman" w:cs="Times New Roman"/>
          <w:color w:val="000000"/>
          <w:sz w:val="28"/>
          <w:szCs w:val="28"/>
          <w:lang w:eastAsia="ru-RU"/>
        </w:rPr>
        <w:t>Подымова</w:t>
      </w:r>
      <w:proofErr w:type="spellEnd"/>
      <w:r w:rsidRPr="00454E73">
        <w:rPr>
          <w:rFonts w:ascii="Times New Roman" w:eastAsia="Times New Roman" w:hAnsi="Times New Roman" w:cs="Times New Roman"/>
          <w:color w:val="000000"/>
          <w:sz w:val="28"/>
          <w:szCs w:val="28"/>
          <w:lang w:eastAsia="ru-RU"/>
        </w:rPr>
        <w:t xml:space="preserve"> Л. С. Педагогика: инновационная деятельность. — М., 1997.</w:t>
      </w:r>
    </w:p>
    <w:p w:rsidR="00454E73" w:rsidRPr="00454E73" w:rsidRDefault="00454E73" w:rsidP="000C4BB7">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454E73">
        <w:rPr>
          <w:rFonts w:ascii="Times New Roman" w:eastAsia="Times New Roman" w:hAnsi="Times New Roman" w:cs="Times New Roman"/>
          <w:color w:val="000000"/>
          <w:sz w:val="28"/>
          <w:szCs w:val="28"/>
          <w:lang w:eastAsia="ru-RU"/>
        </w:rPr>
        <w:t>Полат</w:t>
      </w:r>
      <w:proofErr w:type="spellEnd"/>
      <w:r w:rsidRPr="00454E73">
        <w:rPr>
          <w:rFonts w:ascii="Times New Roman" w:eastAsia="Times New Roman" w:hAnsi="Times New Roman" w:cs="Times New Roman"/>
          <w:color w:val="000000"/>
          <w:sz w:val="28"/>
          <w:szCs w:val="28"/>
          <w:lang w:eastAsia="ru-RU"/>
        </w:rPr>
        <w:t xml:space="preserve"> Е.С. Метод проектов на уроках иностранного языка / </w:t>
      </w:r>
      <w:proofErr w:type="spellStart"/>
      <w:r w:rsidRPr="00454E73">
        <w:rPr>
          <w:rFonts w:ascii="Times New Roman" w:eastAsia="Times New Roman" w:hAnsi="Times New Roman" w:cs="Times New Roman"/>
          <w:color w:val="000000"/>
          <w:sz w:val="28"/>
          <w:szCs w:val="28"/>
          <w:lang w:eastAsia="ru-RU"/>
        </w:rPr>
        <w:t>Е.С.Полат</w:t>
      </w:r>
      <w:proofErr w:type="spellEnd"/>
      <w:r w:rsidRPr="00454E73">
        <w:rPr>
          <w:rFonts w:ascii="Times New Roman" w:eastAsia="Times New Roman" w:hAnsi="Times New Roman" w:cs="Times New Roman"/>
          <w:color w:val="000000"/>
          <w:sz w:val="28"/>
          <w:szCs w:val="28"/>
          <w:lang w:eastAsia="ru-RU"/>
        </w:rPr>
        <w:t xml:space="preserve"> // </w:t>
      </w:r>
      <w:proofErr w:type="spellStart"/>
      <w:r w:rsidRPr="00454E73">
        <w:rPr>
          <w:rFonts w:ascii="Times New Roman" w:eastAsia="Times New Roman" w:hAnsi="Times New Roman" w:cs="Times New Roman"/>
          <w:color w:val="000000"/>
          <w:sz w:val="28"/>
          <w:szCs w:val="28"/>
          <w:lang w:eastAsia="ru-RU"/>
        </w:rPr>
        <w:t>Иностр</w:t>
      </w:r>
      <w:proofErr w:type="spellEnd"/>
      <w:r w:rsidRPr="00454E73">
        <w:rPr>
          <w:rFonts w:ascii="Times New Roman" w:eastAsia="Times New Roman" w:hAnsi="Times New Roman" w:cs="Times New Roman"/>
          <w:color w:val="000000"/>
          <w:sz w:val="28"/>
          <w:szCs w:val="28"/>
          <w:lang w:eastAsia="ru-RU"/>
        </w:rPr>
        <w:t>. языки в школе. - 2000. - N 2. - С.3-10; N 3. - С.3-9.</w:t>
      </w:r>
    </w:p>
    <w:p w:rsidR="00454E73" w:rsidRPr="00454E73" w:rsidRDefault="00454E73" w:rsidP="000C4BB7">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Преподавание иностранного языка в ХХ</w:t>
      </w:r>
      <w:proofErr w:type="gramStart"/>
      <w:r w:rsidRPr="00454E73">
        <w:rPr>
          <w:rFonts w:ascii="Times New Roman" w:eastAsia="Times New Roman" w:hAnsi="Times New Roman" w:cs="Times New Roman"/>
          <w:color w:val="000000"/>
          <w:sz w:val="28"/>
          <w:szCs w:val="28"/>
          <w:lang w:eastAsia="ru-RU"/>
        </w:rPr>
        <w:t>I</w:t>
      </w:r>
      <w:proofErr w:type="gramEnd"/>
      <w:r w:rsidRPr="00454E73">
        <w:rPr>
          <w:rFonts w:ascii="Times New Roman" w:eastAsia="Times New Roman" w:hAnsi="Times New Roman" w:cs="Times New Roman"/>
          <w:color w:val="000000"/>
          <w:sz w:val="28"/>
          <w:szCs w:val="28"/>
          <w:lang w:eastAsia="ru-RU"/>
        </w:rPr>
        <w:t xml:space="preserve"> веке: проблемы и перспективы: Материалы Всерос. науч</w:t>
      </w:r>
      <w:proofErr w:type="gramStart"/>
      <w:r w:rsidRPr="00454E73">
        <w:rPr>
          <w:rFonts w:ascii="Times New Roman" w:eastAsia="Times New Roman" w:hAnsi="Times New Roman" w:cs="Times New Roman"/>
          <w:color w:val="000000"/>
          <w:sz w:val="28"/>
          <w:szCs w:val="28"/>
          <w:lang w:eastAsia="ru-RU"/>
        </w:rPr>
        <w:t>.-</w:t>
      </w:r>
      <w:proofErr w:type="spellStart"/>
      <w:proofErr w:type="gramEnd"/>
      <w:r w:rsidRPr="00454E73">
        <w:rPr>
          <w:rFonts w:ascii="Times New Roman" w:eastAsia="Times New Roman" w:hAnsi="Times New Roman" w:cs="Times New Roman"/>
          <w:color w:val="000000"/>
          <w:sz w:val="28"/>
          <w:szCs w:val="28"/>
          <w:lang w:eastAsia="ru-RU"/>
        </w:rPr>
        <w:t>практ</w:t>
      </w:r>
      <w:proofErr w:type="spellEnd"/>
      <w:r w:rsidRPr="00454E73">
        <w:rPr>
          <w:rFonts w:ascii="Times New Roman" w:eastAsia="Times New Roman" w:hAnsi="Times New Roman" w:cs="Times New Roman"/>
          <w:color w:val="000000"/>
          <w:sz w:val="28"/>
          <w:szCs w:val="28"/>
          <w:lang w:eastAsia="ru-RU"/>
        </w:rPr>
        <w:t xml:space="preserve">. </w:t>
      </w:r>
      <w:proofErr w:type="spellStart"/>
      <w:r w:rsidRPr="00454E73">
        <w:rPr>
          <w:rFonts w:ascii="Times New Roman" w:eastAsia="Times New Roman" w:hAnsi="Times New Roman" w:cs="Times New Roman"/>
          <w:color w:val="000000"/>
          <w:sz w:val="28"/>
          <w:szCs w:val="28"/>
          <w:lang w:eastAsia="ru-RU"/>
        </w:rPr>
        <w:t>конф</w:t>
      </w:r>
      <w:proofErr w:type="spellEnd"/>
      <w:r w:rsidRPr="00454E73">
        <w:rPr>
          <w:rFonts w:ascii="Times New Roman" w:eastAsia="Times New Roman" w:hAnsi="Times New Roman" w:cs="Times New Roman"/>
          <w:color w:val="000000"/>
          <w:sz w:val="28"/>
          <w:szCs w:val="28"/>
          <w:lang w:eastAsia="ru-RU"/>
        </w:rPr>
        <w:t>. - М., 1998. - 120 с.</w:t>
      </w:r>
    </w:p>
    <w:p w:rsidR="00454E73" w:rsidRPr="00454E73" w:rsidRDefault="00454E73" w:rsidP="000C4BB7">
      <w:pPr>
        <w:shd w:val="clear" w:color="auto" w:fill="FFFFFF"/>
        <w:spacing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 xml:space="preserve">     7. Чусовская И.В. Компьютер в обучении иностранным языкам / И.В.Чусовская // Информатика и образование. - 2000. - N 9. - С.35-36.</w:t>
      </w:r>
    </w:p>
    <w:p w:rsidR="004C3C6A" w:rsidRDefault="004C3C6A" w:rsidP="000C4BB7">
      <w:pPr>
        <w:spacing w:line="360" w:lineRule="auto"/>
        <w:jc w:val="both"/>
        <w:rPr>
          <w:rFonts w:ascii="Times New Roman" w:eastAsia="Times New Roman" w:hAnsi="Times New Roman" w:cs="Times New Roman"/>
          <w:b/>
          <w:color w:val="000000"/>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061F5F" w:rsidRDefault="00061F5F" w:rsidP="000C4BB7">
      <w:pPr>
        <w:tabs>
          <w:tab w:val="left" w:pos="1440"/>
        </w:tabs>
        <w:spacing w:line="360" w:lineRule="auto"/>
        <w:jc w:val="both"/>
        <w:rPr>
          <w:rFonts w:ascii="Times New Roman" w:eastAsia="Times New Roman" w:hAnsi="Times New Roman" w:cs="Times New Roman"/>
          <w:b/>
          <w:sz w:val="28"/>
          <w:szCs w:val="28"/>
          <w:lang w:eastAsia="ru-RU"/>
        </w:rPr>
      </w:pPr>
    </w:p>
    <w:p w:rsidR="00061F5F" w:rsidRDefault="00061F5F" w:rsidP="000C4BB7">
      <w:pPr>
        <w:tabs>
          <w:tab w:val="left" w:pos="1440"/>
        </w:tabs>
        <w:spacing w:line="360" w:lineRule="auto"/>
        <w:jc w:val="both"/>
        <w:rPr>
          <w:rFonts w:ascii="Times New Roman" w:eastAsia="Times New Roman" w:hAnsi="Times New Roman" w:cs="Times New Roman"/>
          <w:b/>
          <w:sz w:val="28"/>
          <w:szCs w:val="28"/>
          <w:lang w:eastAsia="ru-RU"/>
        </w:rPr>
      </w:pPr>
    </w:p>
    <w:p w:rsidR="006C7B91" w:rsidRDefault="004C3C6A" w:rsidP="000C4BB7">
      <w:pPr>
        <w:tabs>
          <w:tab w:val="left" w:pos="1440"/>
        </w:tabs>
        <w:spacing w:line="360" w:lineRule="auto"/>
        <w:jc w:val="both"/>
        <w:rPr>
          <w:rFonts w:ascii="Times New Roman" w:eastAsia="Times New Roman" w:hAnsi="Times New Roman" w:cs="Times New Roman"/>
          <w:b/>
          <w:sz w:val="28"/>
          <w:szCs w:val="28"/>
          <w:lang w:eastAsia="ru-RU"/>
        </w:rPr>
      </w:pPr>
      <w:r w:rsidRPr="004C3C6A">
        <w:rPr>
          <w:rFonts w:ascii="Times New Roman" w:eastAsia="Times New Roman" w:hAnsi="Times New Roman" w:cs="Times New Roman"/>
          <w:b/>
          <w:sz w:val="28"/>
          <w:szCs w:val="28"/>
          <w:lang w:eastAsia="ru-RU"/>
        </w:rPr>
        <w:lastRenderedPageBreak/>
        <w:t>ПРИЛОЖЕНИЕ</w:t>
      </w:r>
      <w:r w:rsidR="00A644DC">
        <w:rPr>
          <w:rFonts w:ascii="Times New Roman" w:eastAsia="Times New Roman" w:hAnsi="Times New Roman" w:cs="Times New Roman"/>
          <w:b/>
          <w:sz w:val="28"/>
          <w:szCs w:val="28"/>
          <w:lang w:eastAsia="ru-RU"/>
        </w:rPr>
        <w:t xml:space="preserve"> 1</w:t>
      </w:r>
    </w:p>
    <w:p w:rsidR="004C3C6A" w:rsidRPr="008D50F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b/>
          <w:color w:val="000000"/>
          <w:sz w:val="28"/>
          <w:szCs w:val="28"/>
          <w:lang w:eastAsia="ru-RU"/>
        </w:rPr>
        <w:t>Проектная технология</w:t>
      </w:r>
      <w:r w:rsidRPr="008D50FA">
        <w:rPr>
          <w:rFonts w:ascii="Times New Roman" w:eastAsia="Times New Roman" w:hAnsi="Times New Roman" w:cs="Times New Roman"/>
          <w:color w:val="000000"/>
          <w:sz w:val="28"/>
          <w:szCs w:val="28"/>
          <w:lang w:eastAsia="ru-RU"/>
        </w:rPr>
        <w:t>. Выполнение проектных заданий позволяет школьникам видеть практическую пользу изучения иностранного языка, следствием чего является повышение интереса и мотивации к изучению данного предмета. Обучения посредством активного включения учащегося в процесс обучения, ведет к овладению искусством коммуникации.</w:t>
      </w:r>
    </w:p>
    <w:p w:rsidR="004C3C6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D50FA">
        <w:rPr>
          <w:rFonts w:ascii="Times New Roman" w:eastAsia="Times New Roman" w:hAnsi="Times New Roman" w:cs="Times New Roman"/>
          <w:color w:val="000000"/>
          <w:sz w:val="28"/>
          <w:szCs w:val="28"/>
          <w:lang w:eastAsia="ru-RU"/>
        </w:rPr>
        <w:t xml:space="preserve">Значительно активизируется деятельность учащихся на уроке и во внеурочное время. Даже недостаточно мотивированные учащиеся проявляют интерес к языку во время выполнения творческих заданий. Использование метода проектной деятельности возможна при изучении отдельных тем курса (Например, «Моя азбука», «Я и мой друг», «Любимое меню», «Наш класс», «Известные люди», «Достопримечательности Лондона», «Планета Земля», «Иностранные языки в моей жизни» и другие). Выполняя задания проекта, учащиеся получают возможность практически применить знания по иностранному языку. Школьники сами находят необходимую информацию, содержащую ценный страноведческий, лексический, грамматический материал, используя для этих целей не только материал учебника, но и другие источники информации. В поисках информации мои ученики активно используют журналы </w:t>
      </w:r>
      <w:proofErr w:type="gramStart"/>
      <w:r w:rsidRPr="008D50FA">
        <w:rPr>
          <w:rFonts w:ascii="Times New Roman" w:eastAsia="Times New Roman" w:hAnsi="Times New Roman" w:cs="Times New Roman"/>
          <w:color w:val="000000"/>
          <w:sz w:val="28"/>
          <w:szCs w:val="28"/>
          <w:lang w:eastAsia="ru-RU"/>
        </w:rPr>
        <w:t>для</w:t>
      </w:r>
      <w:proofErr w:type="gramEnd"/>
      <w:r w:rsidRPr="008D50FA">
        <w:rPr>
          <w:rFonts w:ascii="Times New Roman" w:eastAsia="Times New Roman" w:hAnsi="Times New Roman" w:cs="Times New Roman"/>
          <w:color w:val="000000"/>
          <w:sz w:val="28"/>
          <w:szCs w:val="28"/>
          <w:lang w:eastAsia="ru-RU"/>
        </w:rPr>
        <w:t xml:space="preserve"> изучающих английский язык и интернет-ресурсы.</w:t>
      </w:r>
    </w:p>
    <w:p w:rsidR="004C3C6A" w:rsidRPr="004C3C6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color w:val="000000"/>
          <w:sz w:val="28"/>
          <w:szCs w:val="28"/>
          <w:lang w:eastAsia="ru-RU"/>
        </w:rPr>
        <w:t>Можно выделить разные виды проектов:</w:t>
      </w:r>
    </w:p>
    <w:p w:rsidR="004C3C6A" w:rsidRPr="004C3C6A" w:rsidRDefault="004C3C6A" w:rsidP="000C4BB7">
      <w:pPr>
        <w:shd w:val="clear" w:color="auto" w:fill="FFFFFF"/>
        <w:spacing w:before="100" w:beforeAutospacing="1" w:after="100" w:afterAutospacing="1" w:line="360" w:lineRule="auto"/>
        <w:ind w:left="600"/>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b/>
          <w:color w:val="000000"/>
          <w:sz w:val="28"/>
          <w:szCs w:val="28"/>
          <w:lang w:eastAsia="ru-RU"/>
        </w:rPr>
        <w:t>1.Монопроекты</w:t>
      </w:r>
      <w:r w:rsidRPr="004C3C6A">
        <w:rPr>
          <w:rFonts w:ascii="Times New Roman" w:eastAsia="Times New Roman" w:hAnsi="Times New Roman" w:cs="Times New Roman"/>
          <w:b/>
          <w:color w:val="000000"/>
          <w:sz w:val="28"/>
          <w:szCs w:val="28"/>
          <w:lang w:eastAsia="ru-RU"/>
        </w:rPr>
        <w:br/>
      </w:r>
      <w:r w:rsidRPr="004C3C6A">
        <w:rPr>
          <w:rFonts w:ascii="Times New Roman" w:eastAsia="Times New Roman" w:hAnsi="Times New Roman" w:cs="Times New Roman"/>
          <w:color w:val="000000"/>
          <w:sz w:val="28"/>
          <w:szCs w:val="28"/>
          <w:lang w:eastAsia="ru-RU"/>
        </w:rPr>
        <w:t>Данный вид проектов лучше всего проводить по темам, связанным со страноведческой, социальной тематикой. Они требуют строгой структуры, с четким обозначением целей и задач.</w:t>
      </w:r>
    </w:p>
    <w:p w:rsidR="004C3C6A" w:rsidRDefault="004C3C6A" w:rsidP="000C4BB7">
      <w:pPr>
        <w:shd w:val="clear" w:color="auto" w:fill="FFFFFF"/>
        <w:spacing w:before="100" w:beforeAutospacing="1" w:after="100" w:afterAutospacing="1" w:line="360" w:lineRule="auto"/>
        <w:ind w:left="600"/>
        <w:jc w:val="both"/>
        <w:rPr>
          <w:rFonts w:ascii="Times New Roman" w:eastAsia="Times New Roman" w:hAnsi="Times New Roman" w:cs="Times New Roman"/>
          <w:b/>
          <w:color w:val="000000"/>
          <w:sz w:val="28"/>
          <w:szCs w:val="28"/>
          <w:lang w:eastAsia="ru-RU"/>
        </w:rPr>
      </w:pPr>
    </w:p>
    <w:p w:rsidR="0011430C" w:rsidRDefault="0011430C" w:rsidP="000C4BB7">
      <w:pPr>
        <w:shd w:val="clear" w:color="auto" w:fill="FFFFFF"/>
        <w:spacing w:before="100" w:beforeAutospacing="1" w:after="100" w:afterAutospacing="1" w:line="360" w:lineRule="auto"/>
        <w:ind w:left="600"/>
        <w:jc w:val="both"/>
        <w:rPr>
          <w:rFonts w:ascii="Times New Roman" w:eastAsia="Times New Roman" w:hAnsi="Times New Roman" w:cs="Times New Roman"/>
          <w:b/>
          <w:color w:val="000000"/>
          <w:sz w:val="28"/>
          <w:szCs w:val="28"/>
          <w:lang w:eastAsia="ru-RU"/>
        </w:rPr>
      </w:pPr>
      <w:bookmarkStart w:id="0" w:name="_GoBack"/>
      <w:bookmarkEnd w:id="0"/>
    </w:p>
    <w:p w:rsidR="004C3C6A" w:rsidRPr="004C3C6A" w:rsidRDefault="004C3C6A" w:rsidP="000C4BB7">
      <w:pPr>
        <w:shd w:val="clear" w:color="auto" w:fill="FFFFFF"/>
        <w:spacing w:before="100" w:beforeAutospacing="1" w:after="100" w:afterAutospacing="1" w:line="360" w:lineRule="auto"/>
        <w:ind w:left="600"/>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b/>
          <w:color w:val="000000"/>
          <w:sz w:val="28"/>
          <w:szCs w:val="28"/>
          <w:lang w:eastAsia="ru-RU"/>
        </w:rPr>
        <w:lastRenderedPageBreak/>
        <w:t>2.Межпредметные</w:t>
      </w:r>
      <w:r w:rsidR="00374ABD">
        <w:rPr>
          <w:rFonts w:ascii="Times New Roman" w:eastAsia="Times New Roman" w:hAnsi="Times New Roman" w:cs="Times New Roman"/>
          <w:b/>
          <w:color w:val="000000"/>
          <w:sz w:val="28"/>
          <w:szCs w:val="28"/>
          <w:lang w:eastAsia="ru-RU"/>
        </w:rPr>
        <w:t xml:space="preserve"> </w:t>
      </w:r>
      <w:r w:rsidRPr="004C3C6A">
        <w:rPr>
          <w:rFonts w:ascii="Times New Roman" w:eastAsia="Times New Roman" w:hAnsi="Times New Roman" w:cs="Times New Roman"/>
          <w:b/>
          <w:color w:val="000000"/>
          <w:sz w:val="28"/>
          <w:szCs w:val="28"/>
          <w:lang w:eastAsia="ru-RU"/>
        </w:rPr>
        <w:t>проекты</w:t>
      </w:r>
      <w:r w:rsidRPr="004C3C6A">
        <w:rPr>
          <w:rFonts w:ascii="Times New Roman" w:eastAsia="Times New Roman" w:hAnsi="Times New Roman" w:cs="Times New Roman"/>
          <w:color w:val="000000"/>
          <w:sz w:val="28"/>
          <w:szCs w:val="28"/>
          <w:lang w:eastAsia="ru-RU"/>
        </w:rPr>
        <w:br/>
        <w:t>Такого вида проекты выполняются во внеурочное время. Они могут интегрировать как несколько предметов, так и решать сложные проблемы: разработка мероприятий, исследование творчества писателей. Такие мероприятия требуют координации работы всех учителей – предметников, хорошо проработанной формы промежуточного контроля и итоговой презентации. Например, в своей работе мне приходилось прибегать к помощи учителей литературы (для ознакомления детей с шедеврами английской классики) и музыки (для реализации проекта «Music</w:t>
      </w:r>
      <w:r>
        <w:rPr>
          <w:rFonts w:ascii="Times New Roman" w:eastAsia="Times New Roman" w:hAnsi="Times New Roman" w:cs="Times New Roman"/>
          <w:color w:val="000000"/>
          <w:sz w:val="28"/>
          <w:szCs w:val="28"/>
          <w:lang w:eastAsia="ru-RU"/>
        </w:rPr>
        <w:t xml:space="preserve"> </w:t>
      </w:r>
      <w:r w:rsidRPr="004C3C6A">
        <w:rPr>
          <w:rFonts w:ascii="Times New Roman" w:eastAsia="Times New Roman" w:hAnsi="Times New Roman" w:cs="Times New Roman"/>
          <w:color w:val="000000"/>
          <w:sz w:val="28"/>
          <w:szCs w:val="28"/>
          <w:lang w:eastAsia="ru-RU"/>
        </w:rPr>
        <w:t>around</w:t>
      </w:r>
      <w:r>
        <w:rPr>
          <w:rFonts w:ascii="Times New Roman" w:eastAsia="Times New Roman" w:hAnsi="Times New Roman" w:cs="Times New Roman"/>
          <w:color w:val="000000"/>
          <w:sz w:val="28"/>
          <w:szCs w:val="28"/>
          <w:lang w:eastAsia="ru-RU"/>
        </w:rPr>
        <w:t xml:space="preserve"> </w:t>
      </w:r>
      <w:r w:rsidRPr="004C3C6A">
        <w:rPr>
          <w:rFonts w:ascii="Times New Roman" w:eastAsia="Times New Roman" w:hAnsi="Times New Roman" w:cs="Times New Roman"/>
          <w:color w:val="000000"/>
          <w:sz w:val="28"/>
          <w:szCs w:val="28"/>
          <w:lang w:eastAsia="ru-RU"/>
        </w:rPr>
        <w:t>the</w:t>
      </w:r>
      <w:r>
        <w:rPr>
          <w:rFonts w:ascii="Times New Roman" w:eastAsia="Times New Roman" w:hAnsi="Times New Roman" w:cs="Times New Roman"/>
          <w:color w:val="000000"/>
          <w:sz w:val="28"/>
          <w:szCs w:val="28"/>
          <w:lang w:eastAsia="ru-RU"/>
        </w:rPr>
        <w:t xml:space="preserve"> </w:t>
      </w:r>
      <w:r w:rsidRPr="004C3C6A">
        <w:rPr>
          <w:rFonts w:ascii="Times New Roman" w:eastAsia="Times New Roman" w:hAnsi="Times New Roman" w:cs="Times New Roman"/>
          <w:color w:val="000000"/>
          <w:sz w:val="28"/>
          <w:szCs w:val="28"/>
          <w:lang w:eastAsia="ru-RU"/>
        </w:rPr>
        <w:t>world»).</w:t>
      </w:r>
      <w:r w:rsidRPr="004C3C6A">
        <w:rPr>
          <w:rFonts w:ascii="Times New Roman" w:eastAsia="Times New Roman" w:hAnsi="Times New Roman" w:cs="Times New Roman"/>
          <w:color w:val="000000"/>
          <w:sz w:val="28"/>
          <w:szCs w:val="28"/>
          <w:lang w:eastAsia="ru-RU"/>
        </w:rPr>
        <w:br/>
        <w:t>Лейтмотивом данной технологии является деятельностный</w:t>
      </w:r>
      <w:r>
        <w:rPr>
          <w:rFonts w:ascii="Times New Roman" w:eastAsia="Times New Roman" w:hAnsi="Times New Roman" w:cs="Times New Roman"/>
          <w:color w:val="000000"/>
          <w:sz w:val="28"/>
          <w:szCs w:val="28"/>
          <w:lang w:eastAsia="ru-RU"/>
        </w:rPr>
        <w:t xml:space="preserve"> </w:t>
      </w:r>
      <w:r w:rsidRPr="004C3C6A">
        <w:rPr>
          <w:rFonts w:ascii="Times New Roman" w:eastAsia="Times New Roman" w:hAnsi="Times New Roman" w:cs="Times New Roman"/>
          <w:color w:val="000000"/>
          <w:sz w:val="28"/>
          <w:szCs w:val="28"/>
          <w:lang w:eastAsia="ru-RU"/>
        </w:rPr>
        <w:t>характер обучения иностранному языку. Данный принцип выражается в соблюдении равновесия между деятельностью, организованной на непроизвольной и произвольной основе.</w:t>
      </w:r>
    </w:p>
    <w:p w:rsidR="004C3C6A" w:rsidRDefault="004C3C6A" w:rsidP="000C4BB7">
      <w:pPr>
        <w:tabs>
          <w:tab w:val="left" w:pos="1440"/>
        </w:tabs>
        <w:spacing w:line="360" w:lineRule="auto"/>
        <w:jc w:val="both"/>
        <w:rPr>
          <w:rFonts w:ascii="Times New Roman" w:eastAsia="Times New Roman" w:hAnsi="Times New Roman" w:cs="Times New Roman"/>
          <w:b/>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Default="00061F5F" w:rsidP="000C4BB7">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C3C6A" w:rsidRDefault="004C3C6A" w:rsidP="000C4BB7">
      <w:pPr>
        <w:shd w:val="clear" w:color="auto" w:fill="FFFFFF"/>
        <w:spacing w:before="100" w:beforeAutospacing="1" w:after="100" w:afterAutospacing="1" w:line="360" w:lineRule="auto"/>
        <w:jc w:val="both"/>
        <w:rPr>
          <w:rFonts w:ascii="Arial" w:eastAsia="Times New Roman" w:hAnsi="Arial" w:cs="Arial"/>
          <w:b/>
          <w:bCs/>
          <w:color w:val="000000"/>
          <w:sz w:val="20"/>
          <w:lang w:eastAsia="ru-RU"/>
        </w:rPr>
      </w:pPr>
    </w:p>
    <w:p w:rsidR="0086377A" w:rsidRPr="00A644DC" w:rsidRDefault="00061F5F"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644DC" w:rsidRPr="00A644DC">
        <w:rPr>
          <w:rFonts w:ascii="Times New Roman" w:eastAsia="Times New Roman" w:hAnsi="Times New Roman" w:cs="Times New Roman"/>
          <w:b/>
          <w:color w:val="000000"/>
          <w:sz w:val="28"/>
          <w:szCs w:val="28"/>
          <w:lang w:eastAsia="ru-RU"/>
        </w:rPr>
        <w:t>ПРИЛОЖЕНИЕ 2</w:t>
      </w:r>
      <w:r w:rsidRPr="00A644DC">
        <w:rPr>
          <w:rFonts w:ascii="Times New Roman" w:eastAsia="Times New Roman" w:hAnsi="Times New Roman" w:cs="Times New Roman"/>
          <w:b/>
          <w:color w:val="000000"/>
          <w:sz w:val="28"/>
          <w:szCs w:val="28"/>
          <w:lang w:eastAsia="ru-RU"/>
        </w:rPr>
        <w:t xml:space="preserve"> </w:t>
      </w:r>
      <w:r w:rsidR="0086377A" w:rsidRPr="00A644DC">
        <w:rPr>
          <w:rFonts w:ascii="Times New Roman" w:eastAsia="Times New Roman" w:hAnsi="Times New Roman" w:cs="Times New Roman"/>
          <w:b/>
          <w:color w:val="000000"/>
          <w:sz w:val="28"/>
          <w:szCs w:val="28"/>
          <w:lang w:eastAsia="ru-RU"/>
        </w:rPr>
        <w:t xml:space="preserve">                                    </w:t>
      </w:r>
    </w:p>
    <w:p w:rsidR="004C3C6A" w:rsidRPr="0086377A" w:rsidRDefault="0086377A" w:rsidP="000C4BB7">
      <w:pPr>
        <w:shd w:val="clear" w:color="auto" w:fill="FFFFFF"/>
        <w:spacing w:before="100" w:beforeAutospacing="1" w:after="100" w:afterAutospacing="1" w:line="360" w:lineRule="auto"/>
        <w:jc w:val="both"/>
        <w:rPr>
          <w:rFonts w:ascii="Arial" w:eastAsia="Times New Roman" w:hAnsi="Arial" w:cs="Arial"/>
          <w:b/>
          <w:bCs/>
          <w:color w:val="000000"/>
          <w:sz w:val="20"/>
          <w:lang w:eastAsia="ru-RU"/>
        </w:rPr>
      </w:pPr>
      <w:r w:rsidRPr="0011430C">
        <w:rPr>
          <w:rFonts w:ascii="Times New Roman" w:eastAsia="Times New Roman" w:hAnsi="Times New Roman" w:cs="Times New Roman"/>
          <w:b/>
          <w:color w:val="000000"/>
          <w:sz w:val="28"/>
          <w:szCs w:val="28"/>
          <w:lang w:eastAsia="ru-RU"/>
        </w:rPr>
        <w:t>Интерактивное</w:t>
      </w:r>
      <w:r w:rsidRPr="006C7B91">
        <w:rPr>
          <w:rFonts w:ascii="Times New Roman" w:eastAsia="Times New Roman" w:hAnsi="Times New Roman" w:cs="Times New Roman"/>
          <w:color w:val="000000"/>
          <w:sz w:val="28"/>
          <w:szCs w:val="28"/>
          <w:lang w:eastAsia="ru-RU"/>
        </w:rPr>
        <w:t xml:space="preserve"> </w:t>
      </w:r>
      <w:r w:rsidRPr="0011430C">
        <w:rPr>
          <w:rFonts w:ascii="Times New Roman" w:eastAsia="Times New Roman" w:hAnsi="Times New Roman" w:cs="Times New Roman"/>
          <w:b/>
          <w:color w:val="000000"/>
          <w:sz w:val="28"/>
          <w:szCs w:val="28"/>
          <w:lang w:eastAsia="ru-RU"/>
        </w:rPr>
        <w:t>обучение</w:t>
      </w:r>
      <w:r w:rsidRPr="006C7B91">
        <w:rPr>
          <w:rFonts w:ascii="Times New Roman" w:eastAsia="Times New Roman" w:hAnsi="Times New Roman" w:cs="Times New Roman"/>
          <w:color w:val="000000"/>
          <w:sz w:val="28"/>
          <w:szCs w:val="28"/>
          <w:lang w:eastAsia="ru-RU"/>
        </w:rPr>
        <w:t xml:space="preserve"> одновременно решает несколько </w:t>
      </w:r>
      <w:r w:rsidRPr="0011430C">
        <w:rPr>
          <w:rFonts w:ascii="Times New Roman" w:eastAsia="Times New Roman" w:hAnsi="Times New Roman" w:cs="Times New Roman"/>
          <w:b/>
          <w:color w:val="000000"/>
          <w:sz w:val="28"/>
          <w:szCs w:val="28"/>
          <w:lang w:eastAsia="ru-RU"/>
        </w:rPr>
        <w:t>задач</w:t>
      </w:r>
      <w:r w:rsidRPr="006C7B91">
        <w:rPr>
          <w:rFonts w:ascii="Times New Roman" w:eastAsia="Times New Roman" w:hAnsi="Times New Roman" w:cs="Times New Roman"/>
          <w:color w:val="000000"/>
          <w:sz w:val="28"/>
          <w:szCs w:val="28"/>
          <w:lang w:eastAsia="ru-RU"/>
        </w:rPr>
        <w:t>: развивает коммуникативные умения и навыки, помогает установлению эмоциональных контактов между участниками процесса обучения, решает информационную задачу, поскольку обеспечивает учащихся необходимой информацией, без которой невозможно реализовывать совместную деятельность; развивает общие учебные умения и навыки обеспечивает воспитательную задачу, поскольку приучает работать в команде</w:t>
      </w:r>
      <w:r>
        <w:rPr>
          <w:rFonts w:ascii="Times New Roman" w:eastAsia="Times New Roman" w:hAnsi="Times New Roman" w:cs="Times New Roman"/>
          <w:color w:val="000000"/>
          <w:sz w:val="28"/>
          <w:szCs w:val="28"/>
          <w:lang w:eastAsia="ru-RU"/>
        </w:rPr>
        <w:t xml:space="preserve">. Существует несколько </w:t>
      </w:r>
      <w:r w:rsidRPr="0086377A">
        <w:rPr>
          <w:rFonts w:ascii="Times New Roman" w:eastAsia="Times New Roman" w:hAnsi="Times New Roman" w:cs="Times New Roman"/>
          <w:b/>
          <w:color w:val="000000"/>
          <w:sz w:val="28"/>
          <w:szCs w:val="28"/>
          <w:lang w:eastAsia="ru-RU"/>
        </w:rPr>
        <w:t xml:space="preserve">видов </w:t>
      </w:r>
      <w:r>
        <w:rPr>
          <w:rFonts w:ascii="Times New Roman" w:eastAsia="Times New Roman" w:hAnsi="Times New Roman" w:cs="Times New Roman"/>
          <w:color w:val="000000"/>
          <w:sz w:val="28"/>
          <w:szCs w:val="28"/>
          <w:lang w:eastAsia="ru-RU"/>
        </w:rPr>
        <w:t>технологий интерактивного обучения:</w:t>
      </w:r>
      <w:r w:rsidR="004C3C6A">
        <w:rPr>
          <w:rFonts w:ascii="Times New Roman" w:eastAsia="Times New Roman" w:hAnsi="Times New Roman" w:cs="Times New Roman"/>
          <w:b/>
          <w:bCs/>
          <w:color w:val="000000"/>
          <w:sz w:val="28"/>
          <w:szCs w:val="28"/>
          <w:lang w:eastAsia="ru-RU"/>
        </w:rPr>
        <w:t xml:space="preserve">                                               </w:t>
      </w:r>
    </w:p>
    <w:p w:rsidR="004C3C6A" w:rsidRPr="004C3C6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b/>
          <w:bCs/>
          <w:color w:val="000000"/>
          <w:sz w:val="28"/>
          <w:szCs w:val="28"/>
          <w:lang w:eastAsia="ru-RU"/>
        </w:rPr>
        <w:t>Технология «Карусель».</w:t>
      </w:r>
    </w:p>
    <w:p w:rsidR="004C3C6A" w:rsidRPr="004C3C6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color w:val="000000"/>
          <w:sz w:val="28"/>
          <w:szCs w:val="28"/>
          <w:lang w:eastAsia="ru-RU"/>
        </w:rPr>
        <w:t>Как и многие интерактивные технологии, карусель позаимствована из психологических тренингов. Детям такой вид работы, обычно, очень нравится. Образуется два кольца: внутреннее и внешнее. Внутреннее кольцо-это стоящие неподвижно ученики, обращенные лицом к внешнему кругу, а внешнее – это ученики, перемещающиеся по кругу через каждые 30 секунд. Таким образом, они успевают проговорить за несколько минут несколько тем и постараться убедить в своей правоте собеседника. Прекрасно отрабатываются диалоги этикетного характера, тема знакомство, национальности, разговор в общественном месте и т.д. Ребята увлеченно беседуют, занятие проходит динамично и результативно.</w:t>
      </w:r>
    </w:p>
    <w:p w:rsidR="00061F5F" w:rsidRPr="0011430C" w:rsidRDefault="004C3C6A" w:rsidP="000C4BB7">
      <w:pPr>
        <w:spacing w:line="360" w:lineRule="auto"/>
        <w:jc w:val="both"/>
        <w:rPr>
          <w:rFonts w:ascii="Times New Roman" w:hAnsi="Times New Roman" w:cs="Times New Roman"/>
          <w:sz w:val="28"/>
          <w:szCs w:val="28"/>
          <w:lang w:eastAsia="ru-RU"/>
        </w:rPr>
      </w:pPr>
      <w:r w:rsidRPr="0011430C">
        <w:rPr>
          <w:rFonts w:ascii="Times New Roman" w:hAnsi="Times New Roman" w:cs="Times New Roman"/>
          <w:b/>
          <w:bCs/>
          <w:sz w:val="28"/>
          <w:szCs w:val="28"/>
          <w:lang w:eastAsia="ru-RU"/>
        </w:rPr>
        <w:t>Технология «Театр»</w:t>
      </w:r>
      <w:r w:rsidRPr="0011430C">
        <w:rPr>
          <w:rFonts w:ascii="Times New Roman" w:hAnsi="Times New Roman" w:cs="Times New Roman"/>
          <w:sz w:val="28"/>
          <w:szCs w:val="28"/>
          <w:lang w:eastAsia="ru-RU"/>
        </w:rPr>
        <w:t xml:space="preserve"> чем-то сродни спектаклю, где зрители выступают в роли наблюдателей, экспертов, критиков и аналитиков. Несколько учеников разыгрывают ситуацию в круге, а остальные наблюдают и анализируют. Задача актеров передать соответствующее настроение, эмоцию, особенность характера, а задача зрителей – заметить, объяснить свои выводы, </w:t>
      </w:r>
      <w:proofErr w:type="gramStart"/>
      <w:r w:rsidRPr="0011430C">
        <w:rPr>
          <w:rFonts w:ascii="Times New Roman" w:hAnsi="Times New Roman" w:cs="Times New Roman"/>
          <w:sz w:val="28"/>
          <w:szCs w:val="28"/>
          <w:lang w:eastAsia="ru-RU"/>
        </w:rPr>
        <w:t>сказать</w:t>
      </w:r>
      <w:proofErr w:type="gramEnd"/>
      <w:r w:rsidRPr="0011430C">
        <w:rPr>
          <w:rFonts w:ascii="Times New Roman" w:hAnsi="Times New Roman" w:cs="Times New Roman"/>
          <w:sz w:val="28"/>
          <w:szCs w:val="28"/>
          <w:lang w:eastAsia="ru-RU"/>
        </w:rPr>
        <w:t xml:space="preserve"> на чем они основывались, чем руководствовались</w:t>
      </w:r>
      <w:r w:rsidR="00061F5F" w:rsidRPr="0011430C">
        <w:rPr>
          <w:rFonts w:ascii="Times New Roman" w:hAnsi="Times New Roman" w:cs="Times New Roman"/>
          <w:sz w:val="28"/>
          <w:szCs w:val="28"/>
          <w:lang w:eastAsia="ru-RU"/>
        </w:rPr>
        <w:t xml:space="preserve">  </w:t>
      </w:r>
    </w:p>
    <w:p w:rsidR="004C3C6A" w:rsidRPr="004C3C6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b/>
          <w:bCs/>
          <w:color w:val="000000"/>
          <w:sz w:val="28"/>
          <w:szCs w:val="28"/>
          <w:lang w:eastAsia="ru-RU"/>
        </w:rPr>
        <w:lastRenderedPageBreak/>
        <w:t>Технология «Социологический опрос»</w:t>
      </w:r>
      <w:r w:rsidRPr="004C3C6A">
        <w:rPr>
          <w:rFonts w:ascii="Times New Roman" w:eastAsia="Times New Roman" w:hAnsi="Times New Roman" w:cs="Times New Roman"/>
          <w:color w:val="000000"/>
          <w:sz w:val="28"/>
          <w:szCs w:val="28"/>
          <w:lang w:eastAsia="ru-RU"/>
        </w:rPr>
        <w:t> предполагает движение учеников по всему классу с целью сбора информации по предложенной теме. Каждый участник получает лист с перечнем вопросов-заданий. Учитель помогает формулировать вопросы и ответы, следит, чтобы взаимодействие велось на английском языке.</w:t>
      </w:r>
    </w:p>
    <w:p w:rsidR="0086377A" w:rsidRPr="00061F5F"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b/>
          <w:bCs/>
          <w:color w:val="000000"/>
          <w:sz w:val="28"/>
          <w:szCs w:val="28"/>
          <w:lang w:eastAsia="ru-RU"/>
        </w:rPr>
        <w:t>Технология «Незаконченное предложение».</w:t>
      </w:r>
      <w:r w:rsidRPr="004C3C6A">
        <w:rPr>
          <w:rFonts w:ascii="Times New Roman" w:eastAsia="Times New Roman" w:hAnsi="Times New Roman" w:cs="Times New Roman"/>
          <w:color w:val="000000"/>
          <w:sz w:val="28"/>
          <w:szCs w:val="28"/>
          <w:lang w:eastAsia="ru-RU"/>
        </w:rPr>
        <w:t> Детям предлагается прочитать незаконченное предложение и быстро продолжить его любыми словами, первой пришедшей в голову мыслью. Предложения начинаются весьма неопределенно, поэтому у ребят практически неограниченные возможности закончить его. Они касаются различных жизненных сфер и могут охватывать любые темы</w:t>
      </w:r>
      <w:r w:rsidR="0086377A">
        <w:rPr>
          <w:rFonts w:ascii="Times New Roman" w:eastAsia="Times New Roman" w:hAnsi="Times New Roman" w:cs="Times New Roman"/>
          <w:b/>
          <w:bCs/>
          <w:color w:val="000000"/>
          <w:sz w:val="28"/>
          <w:szCs w:val="28"/>
          <w:lang w:eastAsia="ru-RU"/>
        </w:rPr>
        <w:t xml:space="preserve">                                            </w:t>
      </w:r>
    </w:p>
    <w:p w:rsidR="004C3C6A" w:rsidRPr="0086377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b/>
          <w:bCs/>
          <w:color w:val="000000"/>
          <w:sz w:val="28"/>
          <w:szCs w:val="28"/>
          <w:lang w:eastAsia="ru-RU"/>
        </w:rPr>
        <w:t>Технология «Групповой рассказ»</w:t>
      </w:r>
      <w:r w:rsidRPr="004C3C6A">
        <w:rPr>
          <w:rFonts w:ascii="Times New Roman" w:eastAsia="Times New Roman" w:hAnsi="Times New Roman" w:cs="Times New Roman"/>
          <w:color w:val="000000"/>
          <w:sz w:val="28"/>
          <w:szCs w:val="28"/>
          <w:lang w:eastAsia="ru-RU"/>
        </w:rPr>
        <w:t> реализуется двумя способами. Во время первого способа, каждый учащийся добавляет одно предложение к уже начатому рассказу. По определенному сигналу (через минуту) лист с незаконченным рассказом передается дальше по кругу. Второй способ хорошо подходит для отработки темы «Вопросительные слова». Учитель задает вопросы в определенном порядке, каждый участник процесса пишет ответ, складывает лист бумаги так, чтобы никто его не видел и передает соседу. Движение происходит по кругу. Таким образом, в конце получаются сразу несколько неожиданных рассказов.</w:t>
      </w:r>
      <w:r>
        <w:rPr>
          <w:rFonts w:ascii="Times New Roman" w:eastAsia="Times New Roman" w:hAnsi="Times New Roman" w:cs="Times New Roman"/>
          <w:b/>
          <w:bCs/>
          <w:color w:val="000000"/>
          <w:sz w:val="28"/>
          <w:szCs w:val="28"/>
          <w:lang w:eastAsia="ru-RU"/>
        </w:rPr>
        <w:t xml:space="preserve">                                                      </w:t>
      </w:r>
    </w:p>
    <w:p w:rsidR="004C3C6A" w:rsidRPr="004C3C6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b/>
          <w:bCs/>
          <w:color w:val="000000"/>
          <w:sz w:val="28"/>
          <w:szCs w:val="28"/>
          <w:lang w:eastAsia="ru-RU"/>
        </w:rPr>
        <w:t>Технология «Верите ли вы, что…» </w:t>
      </w:r>
      <w:r w:rsidRPr="004C3C6A">
        <w:rPr>
          <w:rFonts w:ascii="Times New Roman" w:eastAsia="Times New Roman" w:hAnsi="Times New Roman" w:cs="Times New Roman"/>
          <w:color w:val="000000"/>
          <w:sz w:val="28"/>
          <w:szCs w:val="28"/>
          <w:lang w:eastAsia="ru-RU"/>
        </w:rPr>
        <w:t>данный вид языковой практики можно использовать на любую тему. Причем учащимся сначала предлагается «поверить» учителю, а затем придумать свои высказывания в рамках заданной темы.</w:t>
      </w:r>
    </w:p>
    <w:p w:rsidR="004C3C6A" w:rsidRPr="004C3C6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b/>
          <w:bCs/>
          <w:color w:val="000000"/>
          <w:sz w:val="28"/>
          <w:szCs w:val="28"/>
          <w:lang w:eastAsia="ru-RU"/>
        </w:rPr>
        <w:t>Технология «Брейн-ринг»</w:t>
      </w:r>
      <w:r w:rsidRPr="004C3C6A">
        <w:rPr>
          <w:rFonts w:ascii="Times New Roman" w:eastAsia="Times New Roman" w:hAnsi="Times New Roman" w:cs="Times New Roman"/>
          <w:color w:val="000000"/>
          <w:sz w:val="28"/>
          <w:szCs w:val="28"/>
          <w:lang w:eastAsia="ru-RU"/>
        </w:rPr>
        <w:t> очень хорошо подходит для уроков</w:t>
      </w:r>
      <w:r w:rsidR="00907DAA">
        <w:rPr>
          <w:rFonts w:ascii="Times New Roman" w:eastAsia="Times New Roman" w:hAnsi="Times New Roman" w:cs="Times New Roman"/>
          <w:color w:val="000000"/>
          <w:sz w:val="28"/>
          <w:szCs w:val="28"/>
          <w:lang w:eastAsia="ru-RU"/>
        </w:rPr>
        <w:t xml:space="preserve"> </w:t>
      </w:r>
      <w:r w:rsidRPr="004C3C6A">
        <w:rPr>
          <w:rFonts w:ascii="Times New Roman" w:eastAsia="Times New Roman" w:hAnsi="Times New Roman" w:cs="Times New Roman"/>
          <w:color w:val="000000"/>
          <w:sz w:val="28"/>
          <w:szCs w:val="28"/>
          <w:lang w:eastAsia="ru-RU"/>
        </w:rPr>
        <w:t xml:space="preserve">- обобщения изученного материала. Содержательное наполнение раундов может быть абсолютно разнообразным, и охватывать такие разделы как лексику, </w:t>
      </w:r>
      <w:r w:rsidRPr="004C3C6A">
        <w:rPr>
          <w:rFonts w:ascii="Times New Roman" w:eastAsia="Times New Roman" w:hAnsi="Times New Roman" w:cs="Times New Roman"/>
          <w:color w:val="000000"/>
          <w:sz w:val="28"/>
          <w:szCs w:val="28"/>
          <w:lang w:eastAsia="ru-RU"/>
        </w:rPr>
        <w:lastRenderedPageBreak/>
        <w:t>грамматику, чтение, аудирования и письмо. Данная технология требует серьезной подготовительной работы, которая включает в себя: выбор темы, составление задания, создание презентации, продумывание вопросов на внимание, заготовка бланков ответов, дипломов. В начале игры происходит выбор жюри, разбиение учащихся на команды. Каждый раунд длится 3 минуты, после чего, ответы сдаются в жюри в письменном виде. Правильность ответов проверяется и обсуждается после каждого раунда, а затем задается серия вопросов на внимание, что тоже приносит дополнительные очки командам.</w:t>
      </w:r>
    </w:p>
    <w:p w:rsidR="007A6638"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Техно</w:t>
      </w:r>
      <w:r w:rsidRPr="004C3C6A">
        <w:rPr>
          <w:rFonts w:ascii="Times New Roman" w:eastAsia="Times New Roman" w:hAnsi="Times New Roman" w:cs="Times New Roman"/>
          <w:b/>
          <w:bCs/>
          <w:color w:val="000000"/>
          <w:sz w:val="28"/>
          <w:szCs w:val="28"/>
          <w:lang w:eastAsia="ru-RU"/>
        </w:rPr>
        <w:t>логия «Ролевая игра»</w:t>
      </w:r>
      <w:r w:rsidRPr="004C3C6A">
        <w:rPr>
          <w:rFonts w:ascii="Times New Roman" w:eastAsia="Times New Roman" w:hAnsi="Times New Roman" w:cs="Times New Roman"/>
          <w:color w:val="000000"/>
          <w:sz w:val="28"/>
          <w:szCs w:val="28"/>
          <w:lang w:eastAsia="ru-RU"/>
        </w:rPr>
        <w:t>. Ролевая игра – это речевая, игровая и учебная деятельности одновременно. С точки зрения учащихся, ролевая игра – это игровая деятельность, в процессе которой они выступают в разных ролях. Учебный характер игры ими часто не осознается. Для учителя же цель игры – формирование и развитие речевых навыков и умений учащихся. Ролевая игра управляема, ее учебный характер четко осознается учителем. Поскольку ролевая игра строится на межличностных отношениях, она вызывает потребность в общении, стимулирует интерес к участию в нем на иностранном языке, т.е. выполняет мотивационно-побудительную функцию. Ролевую игру в значительной степени определяет выбор языковых средств, способствует развитию речевых навыков и умений, позволяет моделировать общение учащихся в различных речевых ситуациях. Другими словами, она представляет собой упражнение для овладения навыками и умениями в условиях межличностного общения. В этом плане ролевая игра обеспечивает обучающую функцию. Ролевая игра формирует у школьников способность сыграть роль другого.</w:t>
      </w:r>
      <w:r>
        <w:rPr>
          <w:rFonts w:ascii="Times New Roman" w:eastAsia="Times New Roman" w:hAnsi="Times New Roman" w:cs="Times New Roman"/>
          <w:color w:val="000000"/>
          <w:sz w:val="28"/>
          <w:szCs w:val="28"/>
          <w:lang w:eastAsia="ru-RU"/>
        </w:rPr>
        <w:t xml:space="preserve"> </w:t>
      </w:r>
      <w:r w:rsidR="007A6638">
        <w:rPr>
          <w:rFonts w:ascii="Times New Roman" w:eastAsia="Times New Roman" w:hAnsi="Times New Roman" w:cs="Times New Roman"/>
          <w:color w:val="000000"/>
          <w:sz w:val="28"/>
          <w:szCs w:val="28"/>
          <w:lang w:eastAsia="ru-RU"/>
        </w:rPr>
        <w:t xml:space="preserve">            </w:t>
      </w:r>
    </w:p>
    <w:p w:rsidR="007A6638" w:rsidRDefault="007A6638"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061F5F" w:rsidRDefault="00061F5F"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A644DC" w:rsidRPr="00A644DC" w:rsidRDefault="00A644D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A644DC">
        <w:rPr>
          <w:rFonts w:ascii="Times New Roman" w:eastAsia="Times New Roman" w:hAnsi="Times New Roman" w:cs="Times New Roman"/>
          <w:b/>
          <w:color w:val="000000"/>
          <w:sz w:val="28"/>
          <w:szCs w:val="28"/>
          <w:lang w:eastAsia="ru-RU"/>
        </w:rPr>
        <w:lastRenderedPageBreak/>
        <w:t>ПРИЛОЖЕНИЕ 3</w:t>
      </w:r>
    </w:p>
    <w:p w:rsidR="004C3C6A" w:rsidRPr="004C3C6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color w:val="000000"/>
          <w:sz w:val="28"/>
          <w:szCs w:val="28"/>
          <w:lang w:eastAsia="ru-RU"/>
        </w:rPr>
        <w:t xml:space="preserve">Существует огромное количество </w:t>
      </w:r>
      <w:r w:rsidRPr="007A6638">
        <w:rPr>
          <w:rFonts w:ascii="Times New Roman" w:eastAsia="Times New Roman" w:hAnsi="Times New Roman" w:cs="Times New Roman"/>
          <w:b/>
          <w:color w:val="000000"/>
          <w:sz w:val="28"/>
          <w:szCs w:val="28"/>
          <w:lang w:eastAsia="ru-RU"/>
        </w:rPr>
        <w:t>форм ролевых игр</w:t>
      </w:r>
      <w:r w:rsidRPr="004C3C6A">
        <w:rPr>
          <w:rFonts w:ascii="Times New Roman" w:eastAsia="Times New Roman" w:hAnsi="Times New Roman" w:cs="Times New Roman"/>
          <w:color w:val="000000"/>
          <w:sz w:val="28"/>
          <w:szCs w:val="28"/>
          <w:lang w:eastAsia="ru-RU"/>
        </w:rPr>
        <w:t xml:space="preserve"> на уроках английского языка: презентации, клубы по интересам, интервью, заочные путешествия, круглые столы, пресс-конференции, экскурсии, сказки, репортажи и т.д.</w:t>
      </w:r>
      <w:r w:rsidR="007A6638">
        <w:rPr>
          <w:rFonts w:ascii="Times New Roman" w:eastAsia="Times New Roman" w:hAnsi="Times New Roman" w:cs="Times New Roman"/>
          <w:color w:val="000000"/>
          <w:sz w:val="28"/>
          <w:szCs w:val="28"/>
          <w:lang w:eastAsia="ru-RU"/>
        </w:rPr>
        <w:t xml:space="preserve"> </w:t>
      </w:r>
      <w:r w:rsidRPr="004C3C6A">
        <w:rPr>
          <w:rFonts w:ascii="Times New Roman" w:eastAsia="Times New Roman" w:hAnsi="Times New Roman" w:cs="Times New Roman"/>
          <w:color w:val="000000"/>
          <w:sz w:val="28"/>
          <w:szCs w:val="28"/>
          <w:lang w:eastAsia="ru-RU"/>
        </w:rPr>
        <w:t>Как показывают результаты обучения, применение ролевой игры на уроках иностранного языка способствует положительным изменениям в речи учащихся как в качественном отношении (разнообразие диалогических единств, инициативность речевых партнеров, эмоциональность высказывания), так и в количественном (правильность речи, объем высказывания, темп речи).</w:t>
      </w:r>
    </w:p>
    <w:p w:rsidR="00A644DC" w:rsidRDefault="007A6638"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color w:val="000000"/>
          <w:sz w:val="28"/>
          <w:szCs w:val="28"/>
          <w:lang w:eastAsia="ru-RU"/>
        </w:rPr>
        <w:t>Основные направления использования ИКТ</w:t>
      </w:r>
      <w:r w:rsidRPr="006C7B91">
        <w:rPr>
          <w:rFonts w:ascii="Times New Roman" w:eastAsia="Times New Roman" w:hAnsi="Times New Roman" w:cs="Times New Roman"/>
          <w:color w:val="000000"/>
          <w:sz w:val="28"/>
          <w:szCs w:val="28"/>
          <w:lang w:eastAsia="ru-RU"/>
        </w:rPr>
        <w:t xml:space="preserve"> на моих уроках иностранного языка включают в себя:</w:t>
      </w:r>
      <w:r>
        <w:rPr>
          <w:rFonts w:ascii="Times New Roman" w:eastAsia="Times New Roman" w:hAnsi="Times New Roman" w:cs="Times New Roman"/>
          <w:color w:val="000000"/>
          <w:sz w:val="28"/>
          <w:szCs w:val="28"/>
          <w:lang w:eastAsia="ru-RU"/>
        </w:rPr>
        <w:t xml:space="preserve"> </w:t>
      </w:r>
      <w:r w:rsidRPr="006C7B91">
        <w:rPr>
          <w:rFonts w:ascii="Times New Roman" w:eastAsia="Times New Roman" w:hAnsi="Times New Roman" w:cs="Times New Roman"/>
          <w:color w:val="000000"/>
          <w:sz w:val="28"/>
          <w:szCs w:val="28"/>
          <w:lang w:eastAsia="ru-RU"/>
        </w:rPr>
        <w:t>использование ресурсов Интернета в качестве справочного материала, использование электронных энциклопедий и словарей, участие в международных проектах, организация исследовательской и проектной деятельности учащихся, тестирование знаний учащихся, поиск иллюстративного материала, возможность использования аутентичного материал, который позволяет учащимся совершенствовать навыки аудирования и разговорной речи.</w:t>
      </w:r>
      <w:r w:rsidR="00A644DC" w:rsidRPr="00A644DC">
        <w:rPr>
          <w:rFonts w:ascii="Times New Roman" w:eastAsia="Times New Roman" w:hAnsi="Times New Roman" w:cs="Times New Roman"/>
          <w:color w:val="000000"/>
          <w:sz w:val="28"/>
          <w:szCs w:val="28"/>
          <w:lang w:eastAsia="ru-RU"/>
        </w:rPr>
        <w:t xml:space="preserve"> </w:t>
      </w:r>
    </w:p>
    <w:p w:rsidR="00A644DC" w:rsidRPr="006C7B91" w:rsidRDefault="00A644DC"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Специфика ИКТ включает в себя:</w:t>
      </w:r>
    </w:p>
    <w:p w:rsidR="00A644DC" w:rsidRPr="006C7B91" w:rsidRDefault="00A644DC" w:rsidP="000C4BB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Интерактивность – возможность диалога с обратной связью и оценкой;</w:t>
      </w:r>
    </w:p>
    <w:p w:rsidR="00A644DC" w:rsidRPr="006C7B91" w:rsidRDefault="00A644DC" w:rsidP="000C4BB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Независимость - равные возможности при обучении, т.к. ИКТ доступны всем учащимся в школе бесплатно;</w:t>
      </w:r>
    </w:p>
    <w:p w:rsidR="00A644DC" w:rsidRPr="006C7B91" w:rsidRDefault="00A644DC" w:rsidP="000C4BB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Адаптивность – возможность приспособиться к уровню каждого учащегося (темп, материал, мотивация, методы, предпочтения);</w:t>
      </w:r>
    </w:p>
    <w:p w:rsidR="007A6638" w:rsidRPr="000C4BB7" w:rsidRDefault="00A644DC" w:rsidP="000C4BB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 xml:space="preserve">Аутентичность – ИКТ дают возможность для </w:t>
      </w:r>
      <w:proofErr w:type="gramStart"/>
      <w:r w:rsidRPr="006C7B91">
        <w:rPr>
          <w:rFonts w:ascii="Times New Roman" w:eastAsia="Times New Roman" w:hAnsi="Times New Roman" w:cs="Times New Roman"/>
          <w:color w:val="000000"/>
          <w:sz w:val="28"/>
          <w:szCs w:val="28"/>
          <w:lang w:eastAsia="ru-RU"/>
        </w:rPr>
        <w:t>более аутентичных</w:t>
      </w:r>
      <w:proofErr w:type="gramEnd"/>
      <w:r w:rsidRPr="006C7B91">
        <w:rPr>
          <w:rFonts w:ascii="Times New Roman" w:eastAsia="Times New Roman" w:hAnsi="Times New Roman" w:cs="Times New Roman"/>
          <w:color w:val="000000"/>
          <w:sz w:val="28"/>
          <w:szCs w:val="28"/>
          <w:lang w:eastAsia="ru-RU"/>
        </w:rPr>
        <w:t xml:space="preserve"> видов деятельности: восприятие речи на слух и зрительное восприятие культуры.</w:t>
      </w:r>
    </w:p>
    <w:p w:rsidR="00E3285C" w:rsidRDefault="007A6638"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lastRenderedPageBreak/>
        <w:t>Таким образом</w:t>
      </w:r>
      <w:r w:rsidR="00E3285C" w:rsidRPr="00454E73">
        <w:rPr>
          <w:rFonts w:ascii="Times New Roman" w:eastAsia="Times New Roman" w:hAnsi="Times New Roman" w:cs="Times New Roman"/>
          <w:color w:val="000000"/>
          <w:sz w:val="28"/>
          <w:szCs w:val="28"/>
          <w:lang w:eastAsia="ru-RU"/>
        </w:rPr>
        <w:t xml:space="preserve">, </w:t>
      </w:r>
      <w:r w:rsidRPr="00454E73">
        <w:rPr>
          <w:rFonts w:ascii="Times New Roman" w:eastAsia="Times New Roman" w:hAnsi="Times New Roman" w:cs="Times New Roman"/>
          <w:color w:val="000000"/>
          <w:sz w:val="28"/>
          <w:szCs w:val="28"/>
          <w:lang w:eastAsia="ru-RU"/>
        </w:rPr>
        <w:t>суть интерактивного обучения состоит в том, что учебный процесс организован таким образом, что практически все учащиеся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r w:rsidR="00E3285C" w:rsidRPr="00E3285C">
        <w:rPr>
          <w:rFonts w:ascii="Times New Roman" w:eastAsia="Times New Roman" w:hAnsi="Times New Roman" w:cs="Times New Roman"/>
          <w:color w:val="000000"/>
          <w:sz w:val="28"/>
          <w:szCs w:val="28"/>
          <w:lang w:eastAsia="ru-RU"/>
        </w:rPr>
        <w:t xml:space="preserve"> </w:t>
      </w: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E3285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E3285C" w:rsidRDefault="00E3285C" w:rsidP="00E3285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E3285C" w:rsidRDefault="00E3285C" w:rsidP="00E3285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E3285C" w:rsidRDefault="00E3285C" w:rsidP="00E3285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E3285C" w:rsidRDefault="00E3285C" w:rsidP="00E3285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E3285C" w:rsidRDefault="00E3285C" w:rsidP="00E3285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E3285C" w:rsidRDefault="00E3285C" w:rsidP="00E3285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E3285C" w:rsidRDefault="00E3285C" w:rsidP="00E3285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0C4BB7" w:rsidRDefault="000C4BB7" w:rsidP="00E3285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E3285C" w:rsidRDefault="00E3285C" w:rsidP="00566A8B">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ПРИЛОЖЕНИЕ 4</w:t>
      </w:r>
    </w:p>
    <w:p w:rsidR="00E3285C" w:rsidRPr="007A6638" w:rsidRDefault="00E3285C"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3285C">
        <w:rPr>
          <w:rFonts w:ascii="Times New Roman" w:eastAsia="Times New Roman" w:hAnsi="Times New Roman" w:cs="Times New Roman"/>
          <w:b/>
          <w:color w:val="000000"/>
          <w:sz w:val="28"/>
          <w:szCs w:val="28"/>
          <w:lang w:eastAsia="ru-RU"/>
        </w:rPr>
        <w:t>Использование игр</w:t>
      </w:r>
      <w:r w:rsidRPr="007A6638">
        <w:rPr>
          <w:rFonts w:ascii="Times New Roman" w:eastAsia="Times New Roman" w:hAnsi="Times New Roman" w:cs="Times New Roman"/>
          <w:color w:val="000000"/>
          <w:sz w:val="28"/>
          <w:szCs w:val="28"/>
          <w:lang w:eastAsia="ru-RU"/>
        </w:rPr>
        <w:t xml:space="preserve"> на уроке английского языка и во внеурочное время продиктовано несколькими причинами:</w:t>
      </w:r>
    </w:p>
    <w:p w:rsidR="00E3285C" w:rsidRPr="00454E73" w:rsidRDefault="00E3285C" w:rsidP="00566A8B">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игровые формы оживляют и делают урок разнообразным;</w:t>
      </w:r>
    </w:p>
    <w:p w:rsidR="00E3285C" w:rsidRPr="00454E73" w:rsidRDefault="00E3285C" w:rsidP="00566A8B">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вся учебная деятельность построена на основе произвольных усилий ребенка (он должен произвольно контролировать свое поведение, быть внимательным на уроке и не отвлекаться).</w:t>
      </w:r>
    </w:p>
    <w:p w:rsidR="007A6638" w:rsidRPr="00E3285C" w:rsidRDefault="00E3285C" w:rsidP="00566A8B">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игровые виды работы помогают учителю развивать творческую активность учащихся: они способствуют работе воображения и развитию художественных способностей каждого ребенка.</w:t>
      </w:r>
    </w:p>
    <w:p w:rsidR="007A6638" w:rsidRPr="00454E73" w:rsidRDefault="0011430C"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И</w:t>
      </w:r>
      <w:r w:rsidR="007A6638" w:rsidRPr="007A6638">
        <w:rPr>
          <w:rFonts w:ascii="Times New Roman" w:eastAsia="Times New Roman" w:hAnsi="Times New Roman" w:cs="Times New Roman"/>
          <w:b/>
          <w:color w:val="000000"/>
          <w:sz w:val="28"/>
          <w:szCs w:val="28"/>
          <w:lang w:eastAsia="ru-RU"/>
        </w:rPr>
        <w:t>гра с</w:t>
      </w:r>
      <w:r w:rsidR="007A6638" w:rsidRPr="00454E73">
        <w:rPr>
          <w:rFonts w:ascii="Times New Roman" w:eastAsia="Times New Roman" w:hAnsi="Times New Roman" w:cs="Times New Roman"/>
          <w:color w:val="000000"/>
          <w:sz w:val="28"/>
          <w:szCs w:val="28"/>
          <w:lang w:eastAsia="ru-RU"/>
        </w:rPr>
        <w:t xml:space="preserve">пособствует выполнению важнейших методических задач: обеспечивает психологическую подготовку к речевому общению на уроке иностранного языка и многократное повторение языкового материала, она влияет на развитие познавательной активности. У меня сложилось два </w:t>
      </w:r>
      <w:r w:rsidR="007A6638" w:rsidRPr="007A6638">
        <w:rPr>
          <w:rFonts w:ascii="Times New Roman" w:eastAsia="Times New Roman" w:hAnsi="Times New Roman" w:cs="Times New Roman"/>
          <w:b/>
          <w:color w:val="000000"/>
          <w:sz w:val="28"/>
          <w:szCs w:val="28"/>
          <w:lang w:eastAsia="ru-RU"/>
        </w:rPr>
        <w:t>основных правила использования игры на уроках</w:t>
      </w:r>
      <w:r w:rsidR="007A6638" w:rsidRPr="00454E73">
        <w:rPr>
          <w:rFonts w:ascii="Times New Roman" w:eastAsia="Times New Roman" w:hAnsi="Times New Roman" w:cs="Times New Roman"/>
          <w:color w:val="000000"/>
          <w:sz w:val="28"/>
          <w:szCs w:val="28"/>
          <w:lang w:eastAsia="ru-RU"/>
        </w:rPr>
        <w:t>, которых придерживаюсь в своей практической деятельности.</w:t>
      </w:r>
    </w:p>
    <w:p w:rsidR="007A6638" w:rsidRPr="00454E73" w:rsidRDefault="007A6638" w:rsidP="00566A8B">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Прежде чем предложить игру, спросите сами себя: зачем нужна эта игра, что она дает. Преподаватель всегда должен четко ставить перед собой дидактическую цель.</w:t>
      </w:r>
    </w:p>
    <w:p w:rsidR="007A6638" w:rsidRPr="00454E73" w:rsidRDefault="007A6638" w:rsidP="00566A8B">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Не надо пытаться одной игрой решить две задачи: отработать новый грамматический материал и выучить новые слова. Если вам нужно отработать новую грамматическую структуру, то лексика должна быть хорошо знакома. Если вашей задачей в данной игре является запоминание новых слов, то делать это нужно на хорошо усвоенном грамматическом материале.</w:t>
      </w:r>
    </w:p>
    <w:p w:rsidR="007A6638" w:rsidRPr="00454E73" w:rsidRDefault="007A6638"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color w:val="000000"/>
          <w:sz w:val="28"/>
          <w:szCs w:val="28"/>
          <w:lang w:eastAsia="ru-RU"/>
        </w:rPr>
        <w:t>Игровая методика</w:t>
      </w:r>
      <w:r w:rsidRPr="00454E73">
        <w:rPr>
          <w:rFonts w:ascii="Times New Roman" w:eastAsia="Times New Roman" w:hAnsi="Times New Roman" w:cs="Times New Roman"/>
          <w:color w:val="000000"/>
          <w:sz w:val="28"/>
          <w:szCs w:val="28"/>
          <w:lang w:eastAsia="ru-RU"/>
        </w:rPr>
        <w:t xml:space="preserve"> широко используется мной на младшем и среднем этапах обучения. Например, вводя тему «Цвета», предлагаю детям игру «Светофор». </w:t>
      </w:r>
      <w:r w:rsidRPr="00454E73">
        <w:rPr>
          <w:rFonts w:ascii="Times New Roman" w:eastAsia="Times New Roman" w:hAnsi="Times New Roman" w:cs="Times New Roman"/>
          <w:color w:val="000000"/>
          <w:sz w:val="28"/>
          <w:szCs w:val="28"/>
          <w:lang w:eastAsia="ru-RU"/>
        </w:rPr>
        <w:lastRenderedPageBreak/>
        <w:t>При изучении названий фруктов и овощей мы играем в игру «Съедобное-несъедобное», при изучении темы «Животные» - мы играем в игру «Крокодил»</w:t>
      </w:r>
      <w:r w:rsidR="00A644DC" w:rsidRPr="00454E73">
        <w:rPr>
          <w:rFonts w:ascii="Times New Roman" w:eastAsia="Times New Roman" w:hAnsi="Times New Roman" w:cs="Times New Roman"/>
          <w:color w:val="000000"/>
          <w:sz w:val="28"/>
          <w:szCs w:val="28"/>
          <w:lang w:eastAsia="ru-RU"/>
        </w:rPr>
        <w:t>. С</w:t>
      </w:r>
      <w:r w:rsidRPr="00454E73">
        <w:rPr>
          <w:rFonts w:ascii="Times New Roman" w:eastAsia="Times New Roman" w:hAnsi="Times New Roman" w:cs="Times New Roman"/>
          <w:color w:val="000000"/>
          <w:sz w:val="28"/>
          <w:szCs w:val="28"/>
          <w:lang w:eastAsia="ru-RU"/>
        </w:rPr>
        <w:t>овершая первые шаги в мир грамматики, сочиняем сказку о королевском глаголе</w:t>
      </w:r>
      <w:r w:rsidR="00A644DC">
        <w:rPr>
          <w:rFonts w:ascii="Times New Roman" w:eastAsia="Times New Roman" w:hAnsi="Times New Roman" w:cs="Times New Roman"/>
          <w:color w:val="000000"/>
          <w:sz w:val="28"/>
          <w:szCs w:val="28"/>
          <w:lang w:eastAsia="ru-RU"/>
        </w:rPr>
        <w:t xml:space="preserve"> </w:t>
      </w:r>
      <w:proofErr w:type="spellStart"/>
      <w:r w:rsidRPr="00454E73">
        <w:rPr>
          <w:rFonts w:ascii="Times New Roman" w:eastAsia="Times New Roman" w:hAnsi="Times New Roman" w:cs="Times New Roman"/>
          <w:color w:val="000000"/>
          <w:sz w:val="28"/>
          <w:szCs w:val="28"/>
          <w:lang w:eastAsia="ru-RU"/>
        </w:rPr>
        <w:t>to</w:t>
      </w:r>
      <w:proofErr w:type="spellEnd"/>
      <w:r w:rsidR="00A644DC">
        <w:rPr>
          <w:rFonts w:ascii="Times New Roman" w:eastAsia="Times New Roman" w:hAnsi="Times New Roman" w:cs="Times New Roman"/>
          <w:color w:val="000000"/>
          <w:sz w:val="28"/>
          <w:szCs w:val="28"/>
          <w:lang w:eastAsia="ru-RU"/>
        </w:rPr>
        <w:t xml:space="preserve"> </w:t>
      </w:r>
      <w:proofErr w:type="spellStart"/>
      <w:r w:rsidRPr="00454E73">
        <w:rPr>
          <w:rFonts w:ascii="Times New Roman" w:eastAsia="Times New Roman" w:hAnsi="Times New Roman" w:cs="Times New Roman"/>
          <w:color w:val="000000"/>
          <w:sz w:val="28"/>
          <w:szCs w:val="28"/>
          <w:lang w:eastAsia="ru-RU"/>
        </w:rPr>
        <w:t>be</w:t>
      </w:r>
      <w:proofErr w:type="spellEnd"/>
      <w:r w:rsidRPr="00454E73">
        <w:rPr>
          <w:rFonts w:ascii="Times New Roman" w:eastAsia="Times New Roman" w:hAnsi="Times New Roman" w:cs="Times New Roman"/>
          <w:color w:val="000000"/>
          <w:sz w:val="28"/>
          <w:szCs w:val="28"/>
          <w:lang w:eastAsia="ru-RU"/>
        </w:rPr>
        <w:t>, у которого было три сына (</w:t>
      </w:r>
      <w:proofErr w:type="spellStart"/>
      <w:r w:rsidRPr="00454E73">
        <w:rPr>
          <w:rFonts w:ascii="Times New Roman" w:eastAsia="Times New Roman" w:hAnsi="Times New Roman" w:cs="Times New Roman"/>
          <w:color w:val="000000"/>
          <w:sz w:val="28"/>
          <w:szCs w:val="28"/>
          <w:lang w:eastAsia="ru-RU"/>
        </w:rPr>
        <w:t>is</w:t>
      </w:r>
      <w:proofErr w:type="spellEnd"/>
      <w:r w:rsidRPr="00454E73">
        <w:rPr>
          <w:rFonts w:ascii="Times New Roman" w:eastAsia="Times New Roman" w:hAnsi="Times New Roman" w:cs="Times New Roman"/>
          <w:color w:val="000000"/>
          <w:sz w:val="28"/>
          <w:szCs w:val="28"/>
          <w:lang w:eastAsia="ru-RU"/>
        </w:rPr>
        <w:t xml:space="preserve">, </w:t>
      </w:r>
      <w:proofErr w:type="spellStart"/>
      <w:r w:rsidRPr="00454E73">
        <w:rPr>
          <w:rFonts w:ascii="Times New Roman" w:eastAsia="Times New Roman" w:hAnsi="Times New Roman" w:cs="Times New Roman"/>
          <w:color w:val="000000"/>
          <w:sz w:val="28"/>
          <w:szCs w:val="28"/>
          <w:lang w:eastAsia="ru-RU"/>
        </w:rPr>
        <w:t>am</w:t>
      </w:r>
      <w:proofErr w:type="spellEnd"/>
      <w:r w:rsidRPr="00454E73">
        <w:rPr>
          <w:rFonts w:ascii="Times New Roman" w:eastAsia="Times New Roman" w:hAnsi="Times New Roman" w:cs="Times New Roman"/>
          <w:color w:val="000000"/>
          <w:sz w:val="28"/>
          <w:szCs w:val="28"/>
          <w:lang w:eastAsia="ru-RU"/>
        </w:rPr>
        <w:t xml:space="preserve">, </w:t>
      </w:r>
      <w:proofErr w:type="spellStart"/>
      <w:r w:rsidRPr="00454E73">
        <w:rPr>
          <w:rFonts w:ascii="Times New Roman" w:eastAsia="Times New Roman" w:hAnsi="Times New Roman" w:cs="Times New Roman"/>
          <w:color w:val="000000"/>
          <w:sz w:val="28"/>
          <w:szCs w:val="28"/>
          <w:lang w:eastAsia="ru-RU"/>
        </w:rPr>
        <w:t>are</w:t>
      </w:r>
      <w:proofErr w:type="spellEnd"/>
      <w:r w:rsidRPr="00454E73">
        <w:rPr>
          <w:rFonts w:ascii="Times New Roman" w:eastAsia="Times New Roman" w:hAnsi="Times New Roman" w:cs="Times New Roman"/>
          <w:color w:val="000000"/>
          <w:sz w:val="28"/>
          <w:szCs w:val="28"/>
          <w:lang w:eastAsia="ru-RU"/>
        </w:rPr>
        <w:t>). И как эти сыновья отправлялись в поход на поиск друзей.</w:t>
      </w:r>
      <w:r w:rsidR="00A644DC">
        <w:rPr>
          <w:rFonts w:ascii="Times New Roman" w:eastAsia="Times New Roman" w:hAnsi="Times New Roman" w:cs="Times New Roman"/>
          <w:color w:val="000000"/>
          <w:sz w:val="28"/>
          <w:szCs w:val="28"/>
          <w:lang w:eastAsia="ru-RU"/>
        </w:rPr>
        <w:t xml:space="preserve"> </w:t>
      </w:r>
      <w:r w:rsidRPr="00454E73">
        <w:rPr>
          <w:rFonts w:ascii="Times New Roman" w:eastAsia="Times New Roman" w:hAnsi="Times New Roman" w:cs="Times New Roman"/>
          <w:color w:val="000000"/>
          <w:sz w:val="28"/>
          <w:szCs w:val="28"/>
          <w:lang w:eastAsia="ru-RU"/>
        </w:rPr>
        <w:t>Один сын нашел друга I, другой нашел сразу трех she-he-it,</w:t>
      </w:r>
      <w:r w:rsidR="00A644DC">
        <w:rPr>
          <w:rFonts w:ascii="Times New Roman" w:eastAsia="Times New Roman" w:hAnsi="Times New Roman" w:cs="Times New Roman"/>
          <w:color w:val="000000"/>
          <w:sz w:val="28"/>
          <w:szCs w:val="28"/>
          <w:lang w:eastAsia="ru-RU"/>
        </w:rPr>
        <w:t xml:space="preserve"> </w:t>
      </w:r>
      <w:r w:rsidRPr="00454E73">
        <w:rPr>
          <w:rFonts w:ascii="Times New Roman" w:eastAsia="Times New Roman" w:hAnsi="Times New Roman" w:cs="Times New Roman"/>
          <w:color w:val="000000"/>
          <w:sz w:val="28"/>
          <w:szCs w:val="28"/>
          <w:lang w:eastAsia="ru-RU"/>
        </w:rPr>
        <w:t>потому что конструкция she-he-it–«ши-</w:t>
      </w:r>
      <w:r w:rsidR="00A644DC">
        <w:rPr>
          <w:rFonts w:ascii="Times New Roman" w:eastAsia="Times New Roman" w:hAnsi="Times New Roman" w:cs="Times New Roman"/>
          <w:color w:val="000000"/>
          <w:sz w:val="28"/>
          <w:szCs w:val="28"/>
          <w:lang w:eastAsia="ru-RU"/>
        </w:rPr>
        <w:t>х</w:t>
      </w:r>
      <w:r w:rsidRPr="00454E73">
        <w:rPr>
          <w:rFonts w:ascii="Times New Roman" w:eastAsia="Times New Roman" w:hAnsi="Times New Roman" w:cs="Times New Roman"/>
          <w:color w:val="000000"/>
          <w:sz w:val="28"/>
          <w:szCs w:val="28"/>
          <w:lang w:eastAsia="ru-RU"/>
        </w:rPr>
        <w:t>и-ит», а значит, ей требуется «змейка» «-s» от глагола «</w:t>
      </w:r>
      <w:proofErr w:type="spellStart"/>
      <w:r w:rsidRPr="00454E73">
        <w:rPr>
          <w:rFonts w:ascii="Times New Roman" w:eastAsia="Times New Roman" w:hAnsi="Times New Roman" w:cs="Times New Roman"/>
          <w:color w:val="000000"/>
          <w:sz w:val="28"/>
          <w:szCs w:val="28"/>
          <w:lang w:eastAsia="ru-RU"/>
        </w:rPr>
        <w:t>is</w:t>
      </w:r>
      <w:proofErr w:type="spellEnd"/>
      <w:r w:rsidRPr="00454E73">
        <w:rPr>
          <w:rFonts w:ascii="Times New Roman" w:eastAsia="Times New Roman" w:hAnsi="Times New Roman" w:cs="Times New Roman"/>
          <w:color w:val="000000"/>
          <w:sz w:val="28"/>
          <w:szCs w:val="28"/>
          <w:lang w:eastAsia="ru-RU"/>
        </w:rPr>
        <w:t>»(кстати, это правило, мы используем и для запоминания использования –</w:t>
      </w:r>
      <w:proofErr w:type="spellStart"/>
      <w:r w:rsidRPr="00454E73">
        <w:rPr>
          <w:rFonts w:ascii="Times New Roman" w:eastAsia="Times New Roman" w:hAnsi="Times New Roman" w:cs="Times New Roman"/>
          <w:color w:val="000000"/>
          <w:sz w:val="28"/>
          <w:szCs w:val="28"/>
          <w:lang w:eastAsia="ru-RU"/>
        </w:rPr>
        <w:t>has-does</w:t>
      </w:r>
      <w:proofErr w:type="spellEnd"/>
      <w:r w:rsidRPr="00454E73">
        <w:rPr>
          <w:rFonts w:ascii="Times New Roman" w:eastAsia="Times New Roman" w:hAnsi="Times New Roman" w:cs="Times New Roman"/>
          <w:color w:val="000000"/>
          <w:sz w:val="28"/>
          <w:szCs w:val="28"/>
          <w:lang w:eastAsia="ru-RU"/>
        </w:rPr>
        <w:t>), ну а «</w:t>
      </w:r>
      <w:proofErr w:type="spellStart"/>
      <w:r w:rsidRPr="00454E73">
        <w:rPr>
          <w:rFonts w:ascii="Times New Roman" w:eastAsia="Times New Roman" w:hAnsi="Times New Roman" w:cs="Times New Roman"/>
          <w:color w:val="000000"/>
          <w:sz w:val="28"/>
          <w:szCs w:val="28"/>
          <w:lang w:eastAsia="ru-RU"/>
        </w:rPr>
        <w:t>are</w:t>
      </w:r>
      <w:proofErr w:type="spellEnd"/>
      <w:r w:rsidRPr="00454E73">
        <w:rPr>
          <w:rFonts w:ascii="Times New Roman" w:eastAsia="Times New Roman" w:hAnsi="Times New Roman" w:cs="Times New Roman"/>
          <w:color w:val="000000"/>
          <w:sz w:val="28"/>
          <w:szCs w:val="28"/>
          <w:lang w:eastAsia="ru-RU"/>
        </w:rPr>
        <w:t>» выбрал себе самых крупных друзей –</w:t>
      </w:r>
      <w:proofErr w:type="spellStart"/>
      <w:r w:rsidRPr="00454E73">
        <w:rPr>
          <w:rFonts w:ascii="Times New Roman" w:eastAsia="Times New Roman" w:hAnsi="Times New Roman" w:cs="Times New Roman"/>
          <w:color w:val="000000"/>
          <w:sz w:val="28"/>
          <w:szCs w:val="28"/>
          <w:lang w:eastAsia="ru-RU"/>
        </w:rPr>
        <w:t>we-they-you</w:t>
      </w:r>
      <w:proofErr w:type="spellEnd"/>
      <w:r w:rsidRPr="00454E73">
        <w:rPr>
          <w:rFonts w:ascii="Times New Roman" w:eastAsia="Times New Roman" w:hAnsi="Times New Roman" w:cs="Times New Roman"/>
          <w:color w:val="000000"/>
          <w:sz w:val="28"/>
          <w:szCs w:val="28"/>
          <w:lang w:eastAsia="ru-RU"/>
        </w:rPr>
        <w:t>. Для заучивания фонетических символов и отработки, также происходит погружение в сказочный мир, где у каждого звука есть своя история. Я широко использую на уроках игрушки и картинки, дети имитируют действия с ними, что способствует развитию различных видов памяти: образной, ассоциативной, словесно-логической.</w:t>
      </w:r>
    </w:p>
    <w:p w:rsidR="007A6638" w:rsidRDefault="007A6638" w:rsidP="00566A8B">
      <w:pPr>
        <w:tabs>
          <w:tab w:val="left" w:pos="4005"/>
        </w:tabs>
        <w:spacing w:line="360" w:lineRule="auto"/>
        <w:jc w:val="both"/>
        <w:rPr>
          <w:rFonts w:ascii="Times New Roman" w:eastAsia="Times New Roman" w:hAnsi="Times New Roman" w:cs="Times New Roman"/>
          <w:sz w:val="28"/>
          <w:szCs w:val="28"/>
          <w:lang w:eastAsia="ru-RU"/>
        </w:rPr>
      </w:pPr>
    </w:p>
    <w:p w:rsidR="007A6638" w:rsidRPr="007A6638" w:rsidRDefault="007A6638" w:rsidP="00566A8B">
      <w:pPr>
        <w:spacing w:line="360" w:lineRule="auto"/>
        <w:jc w:val="both"/>
        <w:rPr>
          <w:rFonts w:ascii="Times New Roman" w:eastAsia="Times New Roman" w:hAnsi="Times New Roman" w:cs="Times New Roman"/>
          <w:sz w:val="28"/>
          <w:szCs w:val="28"/>
          <w:lang w:eastAsia="ru-RU"/>
        </w:rPr>
      </w:pPr>
    </w:p>
    <w:p w:rsidR="007A6638" w:rsidRPr="007A6638" w:rsidRDefault="007A6638" w:rsidP="00566A8B">
      <w:pPr>
        <w:spacing w:line="360" w:lineRule="auto"/>
        <w:jc w:val="both"/>
        <w:rPr>
          <w:rFonts w:ascii="Times New Roman" w:eastAsia="Times New Roman" w:hAnsi="Times New Roman" w:cs="Times New Roman"/>
          <w:sz w:val="28"/>
          <w:szCs w:val="28"/>
          <w:lang w:eastAsia="ru-RU"/>
        </w:rPr>
      </w:pPr>
    </w:p>
    <w:p w:rsidR="007A6638" w:rsidRPr="007A6638" w:rsidRDefault="007A6638" w:rsidP="007A6638">
      <w:pPr>
        <w:spacing w:line="360" w:lineRule="auto"/>
        <w:rPr>
          <w:rFonts w:ascii="Times New Roman" w:eastAsia="Times New Roman" w:hAnsi="Times New Roman" w:cs="Times New Roman"/>
          <w:sz w:val="28"/>
          <w:szCs w:val="28"/>
          <w:lang w:eastAsia="ru-RU"/>
        </w:rPr>
      </w:pPr>
    </w:p>
    <w:p w:rsidR="007A6638" w:rsidRDefault="007A6638" w:rsidP="007A6638">
      <w:pPr>
        <w:spacing w:line="360" w:lineRule="auto"/>
        <w:rPr>
          <w:rFonts w:ascii="Times New Roman" w:eastAsia="Times New Roman" w:hAnsi="Times New Roman" w:cs="Times New Roman"/>
          <w:sz w:val="28"/>
          <w:szCs w:val="28"/>
          <w:lang w:eastAsia="ru-RU"/>
        </w:rPr>
      </w:pPr>
    </w:p>
    <w:p w:rsidR="007A6638" w:rsidRPr="007A6638" w:rsidRDefault="007A6638" w:rsidP="007A6638">
      <w:pPr>
        <w:tabs>
          <w:tab w:val="left" w:pos="3690"/>
        </w:tabs>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sectPr w:rsidR="007A6638" w:rsidRPr="007A6638" w:rsidSect="003B34A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287" w:rsidRDefault="009A7287" w:rsidP="000C4BB7">
      <w:pPr>
        <w:spacing w:after="0" w:line="240" w:lineRule="auto"/>
      </w:pPr>
      <w:r>
        <w:separator/>
      </w:r>
    </w:p>
  </w:endnote>
  <w:endnote w:type="continuationSeparator" w:id="0">
    <w:p w:rsidR="009A7287" w:rsidRDefault="009A7287" w:rsidP="000C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30"/>
      <w:docPartObj>
        <w:docPartGallery w:val="Page Numbers (Bottom of Page)"/>
        <w:docPartUnique/>
      </w:docPartObj>
    </w:sdtPr>
    <w:sdtEndPr/>
    <w:sdtContent>
      <w:p w:rsidR="00B04178" w:rsidRDefault="009A7287">
        <w:pPr>
          <w:pStyle w:val="a7"/>
          <w:jc w:val="center"/>
        </w:pPr>
        <w:r>
          <w:fldChar w:fldCharType="begin"/>
        </w:r>
        <w:r>
          <w:instrText xml:space="preserve"> PAGE   \* MERGEFORMAT </w:instrText>
        </w:r>
        <w:r>
          <w:fldChar w:fldCharType="separate"/>
        </w:r>
        <w:r w:rsidR="00374ABD">
          <w:rPr>
            <w:noProof/>
          </w:rPr>
          <w:t>18</w:t>
        </w:r>
        <w:r>
          <w:rPr>
            <w:noProof/>
          </w:rPr>
          <w:fldChar w:fldCharType="end"/>
        </w:r>
      </w:p>
    </w:sdtContent>
  </w:sdt>
  <w:p w:rsidR="000C4BB7" w:rsidRDefault="000C4B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287" w:rsidRDefault="009A7287" w:rsidP="000C4BB7">
      <w:pPr>
        <w:spacing w:after="0" w:line="240" w:lineRule="auto"/>
      </w:pPr>
      <w:r>
        <w:separator/>
      </w:r>
    </w:p>
  </w:footnote>
  <w:footnote w:type="continuationSeparator" w:id="0">
    <w:p w:rsidR="009A7287" w:rsidRDefault="009A7287" w:rsidP="000C4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BE1"/>
    <w:multiLevelType w:val="multilevel"/>
    <w:tmpl w:val="1A7C8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978C0"/>
    <w:multiLevelType w:val="multilevel"/>
    <w:tmpl w:val="7198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06FFA"/>
    <w:multiLevelType w:val="multilevel"/>
    <w:tmpl w:val="3F22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72E1E"/>
    <w:multiLevelType w:val="multilevel"/>
    <w:tmpl w:val="40D4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3708C9"/>
    <w:multiLevelType w:val="hybridMultilevel"/>
    <w:tmpl w:val="CACE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F44869"/>
    <w:multiLevelType w:val="multilevel"/>
    <w:tmpl w:val="300A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EC0FBE"/>
    <w:multiLevelType w:val="multilevel"/>
    <w:tmpl w:val="40D4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5D437C"/>
    <w:multiLevelType w:val="multilevel"/>
    <w:tmpl w:val="C7E4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D21E94"/>
    <w:multiLevelType w:val="multilevel"/>
    <w:tmpl w:val="80A8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E12F52"/>
    <w:multiLevelType w:val="multilevel"/>
    <w:tmpl w:val="35FC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8"/>
  </w:num>
  <w:num w:numId="5">
    <w:abstractNumId w:val="4"/>
  </w:num>
  <w:num w:numId="6">
    <w:abstractNumId w:val="2"/>
  </w:num>
  <w:num w:numId="7">
    <w:abstractNumId w:val="9"/>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0A09"/>
    <w:rsid w:val="00006466"/>
    <w:rsid w:val="00013B6F"/>
    <w:rsid w:val="00061F5F"/>
    <w:rsid w:val="000C4BB7"/>
    <w:rsid w:val="0011430C"/>
    <w:rsid w:val="00167A15"/>
    <w:rsid w:val="001D0837"/>
    <w:rsid w:val="001F0516"/>
    <w:rsid w:val="00374ABD"/>
    <w:rsid w:val="003904A9"/>
    <w:rsid w:val="003B34AB"/>
    <w:rsid w:val="00454E73"/>
    <w:rsid w:val="004A2A83"/>
    <w:rsid w:val="004C3C6A"/>
    <w:rsid w:val="00566A8B"/>
    <w:rsid w:val="00573212"/>
    <w:rsid w:val="005B0A09"/>
    <w:rsid w:val="006C7B91"/>
    <w:rsid w:val="00761AB0"/>
    <w:rsid w:val="007A6638"/>
    <w:rsid w:val="00840870"/>
    <w:rsid w:val="0086377A"/>
    <w:rsid w:val="008D50FA"/>
    <w:rsid w:val="00907DAA"/>
    <w:rsid w:val="00953114"/>
    <w:rsid w:val="009972AB"/>
    <w:rsid w:val="009A7287"/>
    <w:rsid w:val="00A644DC"/>
    <w:rsid w:val="00B04178"/>
    <w:rsid w:val="00BC40D9"/>
    <w:rsid w:val="00C667E5"/>
    <w:rsid w:val="00DA4964"/>
    <w:rsid w:val="00E3197C"/>
    <w:rsid w:val="00E3285C"/>
    <w:rsid w:val="00EB4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D50FA"/>
  </w:style>
  <w:style w:type="paragraph" w:styleId="a4">
    <w:name w:val="List Paragraph"/>
    <w:basedOn w:val="a"/>
    <w:uiPriority w:val="34"/>
    <w:qFormat/>
    <w:rsid w:val="008D50FA"/>
    <w:pPr>
      <w:ind w:left="720"/>
      <w:contextualSpacing/>
    </w:pPr>
  </w:style>
  <w:style w:type="paragraph" w:styleId="a5">
    <w:name w:val="header"/>
    <w:basedOn w:val="a"/>
    <w:link w:val="a6"/>
    <w:uiPriority w:val="99"/>
    <w:semiHidden/>
    <w:unhideWhenUsed/>
    <w:rsid w:val="000C4BB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C4BB7"/>
  </w:style>
  <w:style w:type="paragraph" w:styleId="a7">
    <w:name w:val="footer"/>
    <w:basedOn w:val="a"/>
    <w:link w:val="a8"/>
    <w:uiPriority w:val="99"/>
    <w:unhideWhenUsed/>
    <w:rsid w:val="000C4B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4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33016-440F-4C3B-814C-7C6DA82D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18</Pages>
  <Words>3351</Words>
  <Characters>19102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16</cp:revision>
  <cp:lastPrinted>2015-03-28T16:39:00Z</cp:lastPrinted>
  <dcterms:created xsi:type="dcterms:W3CDTF">2015-03-27T09:36:00Z</dcterms:created>
  <dcterms:modified xsi:type="dcterms:W3CDTF">2019-11-09T23:38:00Z</dcterms:modified>
</cp:coreProperties>
</file>